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9FF" w:rsidRPr="00E91BF6" w:rsidRDefault="00B849FF" w:rsidP="00B849FF">
      <w:pPr>
        <w:jc w:val="center"/>
        <w:rPr>
          <w:rFonts w:ascii="Maiandra GD" w:hAnsi="Maiandra GD"/>
          <w:b/>
          <w:sz w:val="32"/>
          <w:szCs w:val="32"/>
        </w:rPr>
      </w:pPr>
      <w:r w:rsidRPr="00E91BF6">
        <w:rPr>
          <w:rFonts w:ascii="Maiandra GD" w:hAnsi="Maiandra GD"/>
          <w:b/>
          <w:sz w:val="32"/>
          <w:szCs w:val="32"/>
        </w:rPr>
        <w:t>Un engagement réfléchi vers une autonomie en sports de nature</w:t>
      </w:r>
    </w:p>
    <w:p w:rsidR="00B849FF" w:rsidRPr="00E91BF6" w:rsidRDefault="00B849FF" w:rsidP="00B849FF">
      <w:pPr>
        <w:jc w:val="center"/>
        <w:rPr>
          <w:rFonts w:ascii="Maiandra GD" w:hAnsi="Maiandra GD"/>
          <w:sz w:val="28"/>
          <w:szCs w:val="28"/>
        </w:rPr>
      </w:pPr>
      <w:r w:rsidRPr="00E91BF6">
        <w:rPr>
          <w:rFonts w:ascii="Maiandra GD" w:hAnsi="Maiandra GD"/>
          <w:sz w:val="28"/>
          <w:szCs w:val="28"/>
        </w:rPr>
        <w:t>Illustration en Escalade</w:t>
      </w:r>
    </w:p>
    <w:p w:rsidR="00B849FF" w:rsidRPr="00E91BF6" w:rsidRDefault="00B849FF" w:rsidP="00B849FF">
      <w:pPr>
        <w:jc w:val="center"/>
        <w:rPr>
          <w:rFonts w:ascii="Maiandra GD" w:hAnsi="Maiandra GD"/>
        </w:rPr>
      </w:pPr>
    </w:p>
    <w:p w:rsidR="00501462" w:rsidRPr="00E91BF6" w:rsidRDefault="00B849FF" w:rsidP="00B849FF">
      <w:pPr>
        <w:rPr>
          <w:rFonts w:ascii="Maiandra GD" w:hAnsi="Maiandra GD"/>
          <w:u w:val="single"/>
        </w:rPr>
      </w:pPr>
      <w:r w:rsidRPr="00E91BF6">
        <w:rPr>
          <w:rFonts w:ascii="Maiandra GD" w:hAnsi="Maiandra GD"/>
          <w:u w:val="single"/>
        </w:rPr>
        <w:t xml:space="preserve">Conception de </w:t>
      </w:r>
      <w:r w:rsidR="005B5016" w:rsidRPr="00E91BF6">
        <w:rPr>
          <w:rFonts w:ascii="Maiandra GD" w:hAnsi="Maiandra GD"/>
          <w:u w:val="single"/>
        </w:rPr>
        <w:t>notre</w:t>
      </w:r>
      <w:r w:rsidRPr="00E91BF6">
        <w:rPr>
          <w:rFonts w:ascii="Maiandra GD" w:hAnsi="Maiandra GD"/>
          <w:u w:val="single"/>
        </w:rPr>
        <w:t xml:space="preserve"> démarche d’enseignement</w:t>
      </w:r>
      <w:r w:rsidR="005B5016" w:rsidRPr="00E91BF6">
        <w:rPr>
          <w:rFonts w:ascii="Maiandra GD" w:hAnsi="Maiandra GD"/>
          <w:u w:val="single"/>
        </w:rPr>
        <w:t xml:space="preserve"> au collège Nathalie SARRAUTE, Aubagne</w:t>
      </w:r>
      <w:r w:rsidRPr="00E91BF6">
        <w:rPr>
          <w:rFonts w:ascii="Maiandra GD" w:hAnsi="Maiandra GD"/>
          <w:u w:val="single"/>
        </w:rPr>
        <w:t> :</w:t>
      </w:r>
    </w:p>
    <w:p w:rsidR="003D7697" w:rsidRPr="00E91BF6" w:rsidRDefault="003D7697" w:rsidP="00B849FF">
      <w:pPr>
        <w:rPr>
          <w:rFonts w:ascii="Maiandra GD" w:hAnsi="Maiandra GD"/>
          <w:u w:val="single"/>
        </w:rPr>
      </w:pPr>
      <w:r w:rsidRPr="00E91BF6">
        <w:rPr>
          <w:rFonts w:ascii="Maiandra GD" w:hAnsi="Maiandra GD"/>
          <w:u w:val="single"/>
        </w:rPr>
        <w:t>Préambule :</w:t>
      </w:r>
    </w:p>
    <w:p w:rsidR="00B849FF" w:rsidRPr="00E91BF6" w:rsidRDefault="005B5016" w:rsidP="00B849FF">
      <w:pPr>
        <w:rPr>
          <w:rFonts w:ascii="Maiandra GD" w:hAnsi="Maiandra GD"/>
        </w:rPr>
      </w:pPr>
      <w:r w:rsidRPr="00E91BF6">
        <w:rPr>
          <w:rFonts w:ascii="Maiandra GD" w:hAnsi="Maiandra GD"/>
        </w:rPr>
        <w:t>Notre</w:t>
      </w:r>
      <w:r w:rsidR="00B849FF" w:rsidRPr="00E91BF6">
        <w:rPr>
          <w:rFonts w:ascii="Maiandra GD" w:hAnsi="Maiandra GD"/>
        </w:rPr>
        <w:t xml:space="preserve"> préoccupation </w:t>
      </w:r>
      <w:r w:rsidR="003201BD" w:rsidRPr="00E91BF6">
        <w:rPr>
          <w:rFonts w:ascii="Maiandra GD" w:hAnsi="Maiandra GD"/>
        </w:rPr>
        <w:t>première est de prendre en compte les motivations des pratiquants pour leur permettre de s’engager dans l’activité grâce à leurs ressources du moment et de les faire évoluer au cours du cycle d’apprentissage.</w:t>
      </w:r>
    </w:p>
    <w:p w:rsidR="003201BD" w:rsidRPr="00E91BF6" w:rsidRDefault="003201BD" w:rsidP="00B849FF">
      <w:pPr>
        <w:rPr>
          <w:rFonts w:ascii="Maiandra GD" w:hAnsi="Maiandra GD"/>
        </w:rPr>
      </w:pPr>
      <w:r w:rsidRPr="00E91BF6">
        <w:rPr>
          <w:rFonts w:ascii="Maiandra GD" w:hAnsi="Maiandra GD"/>
        </w:rPr>
        <w:t>Mais quelles peuvent être ces motivations ?</w:t>
      </w:r>
    </w:p>
    <w:p w:rsidR="003201BD" w:rsidRPr="00E91BF6" w:rsidRDefault="003201BD" w:rsidP="00B849FF">
      <w:pPr>
        <w:rPr>
          <w:rFonts w:ascii="Maiandra GD" w:hAnsi="Maiandra GD"/>
        </w:rPr>
      </w:pPr>
      <w:r w:rsidRPr="00E91BF6">
        <w:rPr>
          <w:rFonts w:ascii="Maiandra GD" w:hAnsi="Maiandra GD"/>
        </w:rPr>
        <w:t xml:space="preserve">Les activités sportives de nature sont en premier lieu des activités où on se laisse se perdre pour mieux renaître : </w:t>
      </w:r>
      <w:r w:rsidR="00495FE4" w:rsidRPr="00E91BF6">
        <w:rPr>
          <w:rFonts w:ascii="Maiandra GD" w:hAnsi="Maiandra GD"/>
        </w:rPr>
        <w:t>On entre donc par l’</w:t>
      </w:r>
      <w:r w:rsidR="00495FE4" w:rsidRPr="00E91BF6">
        <w:rPr>
          <w:rFonts w:ascii="Maiandra GD" w:hAnsi="Maiandra GD"/>
          <w:b/>
        </w:rPr>
        <w:t>épreuve</w:t>
      </w:r>
      <w:r w:rsidR="00495FE4" w:rsidRPr="00E91BF6">
        <w:rPr>
          <w:rFonts w:ascii="Maiandra GD" w:hAnsi="Maiandra GD"/>
        </w:rPr>
        <w:t> : s’éprouver pour se prouver.</w:t>
      </w:r>
    </w:p>
    <w:p w:rsidR="00495FE4" w:rsidRPr="00E91BF6" w:rsidRDefault="00495FE4" w:rsidP="00B849FF">
      <w:pPr>
        <w:rPr>
          <w:rFonts w:ascii="Maiandra GD" w:hAnsi="Maiandra GD"/>
        </w:rPr>
      </w:pPr>
      <w:r w:rsidRPr="00E91BF6">
        <w:rPr>
          <w:rFonts w:ascii="Maiandra GD" w:hAnsi="Maiandra GD"/>
        </w:rPr>
        <w:t xml:space="preserve">L’épreuve </w:t>
      </w:r>
      <w:r w:rsidR="003D7697" w:rsidRPr="00E91BF6">
        <w:rPr>
          <w:rFonts w:ascii="Maiandra GD" w:hAnsi="Maiandra GD"/>
        </w:rPr>
        <w:t>prend vie dès lors que le pratiquant a formulé un projet</w:t>
      </w:r>
      <w:r w:rsidR="003377DB" w:rsidRPr="00E91BF6">
        <w:rPr>
          <w:rFonts w:ascii="Maiandra GD" w:hAnsi="Maiandra GD"/>
        </w:rPr>
        <w:t>,</w:t>
      </w:r>
      <w:r w:rsidR="003D7697" w:rsidRPr="00E91BF6">
        <w:rPr>
          <w:rFonts w:ascii="Maiandra GD" w:hAnsi="Maiandra GD"/>
        </w:rPr>
        <w:t xml:space="preserve"> </w:t>
      </w:r>
      <w:r w:rsidR="00D46795" w:rsidRPr="00E91BF6">
        <w:rPr>
          <w:rFonts w:ascii="Maiandra GD" w:hAnsi="Maiandra GD"/>
        </w:rPr>
        <w:t>défini</w:t>
      </w:r>
      <w:r w:rsidR="00D444AF" w:rsidRPr="00E91BF6">
        <w:rPr>
          <w:rFonts w:ascii="Maiandra GD" w:hAnsi="Maiandra GD"/>
        </w:rPr>
        <w:t xml:space="preserve"> un objectif. A chaque épreuve, </w:t>
      </w:r>
      <w:r w:rsidR="003377DB" w:rsidRPr="00E91BF6">
        <w:rPr>
          <w:rFonts w:ascii="Maiandra GD" w:hAnsi="Maiandra GD"/>
        </w:rPr>
        <w:t xml:space="preserve">au fil </w:t>
      </w:r>
      <w:r w:rsidR="003377DB" w:rsidRPr="00E91BF6">
        <w:rPr>
          <w:rFonts w:ascii="Maiandra GD" w:hAnsi="Maiandra GD"/>
        </w:rPr>
        <w:t>de ses essais et de ses expériences</w:t>
      </w:r>
      <w:r w:rsidR="003377DB" w:rsidRPr="00E91BF6">
        <w:rPr>
          <w:rFonts w:ascii="Maiandra GD" w:hAnsi="Maiandra GD"/>
        </w:rPr>
        <w:t>, l’</w:t>
      </w:r>
      <w:r w:rsidR="00D444AF" w:rsidRPr="00E91BF6">
        <w:rPr>
          <w:rFonts w:ascii="Maiandra GD" w:hAnsi="Maiandra GD"/>
        </w:rPr>
        <w:t xml:space="preserve">objectif </w:t>
      </w:r>
      <w:r w:rsidR="003377DB" w:rsidRPr="00E91BF6">
        <w:rPr>
          <w:rFonts w:ascii="Maiandra GD" w:hAnsi="Maiandra GD"/>
        </w:rPr>
        <w:t xml:space="preserve">se </w:t>
      </w:r>
      <w:r w:rsidR="00D444AF" w:rsidRPr="00E91BF6">
        <w:rPr>
          <w:rFonts w:ascii="Maiandra GD" w:hAnsi="Maiandra GD"/>
        </w:rPr>
        <w:t>redéfini</w:t>
      </w:r>
      <w:r w:rsidR="003377DB" w:rsidRPr="00E91BF6">
        <w:rPr>
          <w:rFonts w:ascii="Maiandra GD" w:hAnsi="Maiandra GD"/>
        </w:rPr>
        <w:t>t</w:t>
      </w:r>
      <w:r w:rsidR="00D444AF" w:rsidRPr="00E91BF6">
        <w:rPr>
          <w:rFonts w:ascii="Maiandra GD" w:hAnsi="Maiandra GD"/>
        </w:rPr>
        <w:t xml:space="preserve"> pour raviver la motivation, </w:t>
      </w:r>
      <w:r w:rsidR="003377DB" w:rsidRPr="00E91BF6">
        <w:rPr>
          <w:rFonts w:ascii="Maiandra GD" w:hAnsi="Maiandra GD"/>
        </w:rPr>
        <w:t xml:space="preserve">et </w:t>
      </w:r>
      <w:r w:rsidR="00D444AF" w:rsidRPr="00E91BF6">
        <w:rPr>
          <w:rFonts w:ascii="Maiandra GD" w:hAnsi="Maiandra GD"/>
        </w:rPr>
        <w:t>avoir des motifs d’agir actualisés.</w:t>
      </w:r>
    </w:p>
    <w:p w:rsidR="00D444AF" w:rsidRPr="00E91BF6" w:rsidRDefault="00D444AF" w:rsidP="00B849FF">
      <w:pPr>
        <w:rPr>
          <w:rFonts w:ascii="Maiandra GD" w:hAnsi="Maiandra GD"/>
        </w:rPr>
      </w:pPr>
      <w:r w:rsidRPr="00E91BF6">
        <w:rPr>
          <w:rFonts w:ascii="Maiandra GD" w:hAnsi="Maiandra GD"/>
        </w:rPr>
        <w:t xml:space="preserve">En escalade en particulier, le motif d’agir </w:t>
      </w:r>
      <w:r w:rsidR="00D46795" w:rsidRPr="00E91BF6">
        <w:rPr>
          <w:rFonts w:ascii="Maiandra GD" w:hAnsi="Maiandra GD"/>
        </w:rPr>
        <w:t xml:space="preserve">premier </w:t>
      </w:r>
      <w:r w:rsidRPr="00E91BF6">
        <w:rPr>
          <w:rFonts w:ascii="Maiandra GD" w:hAnsi="Maiandra GD"/>
        </w:rPr>
        <w:t>est de s’élever</w:t>
      </w:r>
      <w:r w:rsidR="003D7697" w:rsidRPr="00E91BF6">
        <w:rPr>
          <w:rFonts w:ascii="Maiandra GD" w:hAnsi="Maiandra GD"/>
        </w:rPr>
        <w:t xml:space="preserve"> pour aller vers</w:t>
      </w:r>
      <w:proofErr w:type="gramStart"/>
      <w:r w:rsidR="003D7697" w:rsidRPr="00E91BF6">
        <w:rPr>
          <w:rFonts w:ascii="Maiandra GD" w:hAnsi="Maiandra GD"/>
        </w:rPr>
        <w:t>…</w:t>
      </w:r>
      <w:r w:rsidR="003377DB" w:rsidRPr="00E91BF6">
        <w:rPr>
          <w:rFonts w:ascii="Maiandra GD" w:hAnsi="Maiandra GD"/>
        </w:rPr>
        <w:t> </w:t>
      </w:r>
      <w:r w:rsidRPr="00E91BF6">
        <w:rPr>
          <w:rFonts w:ascii="Maiandra GD" w:hAnsi="Maiandra GD"/>
        </w:rPr>
        <w:t>,</w:t>
      </w:r>
      <w:proofErr w:type="gramEnd"/>
      <w:r w:rsidRPr="00E91BF6">
        <w:rPr>
          <w:rFonts w:ascii="Maiandra GD" w:hAnsi="Maiandra GD"/>
        </w:rPr>
        <w:t xml:space="preserve"> prendre de la hauteur, tester ses émotions</w:t>
      </w:r>
      <w:r w:rsidR="00D46795" w:rsidRPr="00E91BF6">
        <w:rPr>
          <w:rFonts w:ascii="Maiandra GD" w:hAnsi="Maiandra GD"/>
        </w:rPr>
        <w:t xml:space="preserve"> face </w:t>
      </w:r>
      <w:r w:rsidR="003D7697" w:rsidRPr="00E91BF6">
        <w:rPr>
          <w:rFonts w:ascii="Maiandra GD" w:hAnsi="Maiandra GD"/>
        </w:rPr>
        <w:t>vide en</w:t>
      </w:r>
      <w:r w:rsidR="003377DB" w:rsidRPr="00E91BF6">
        <w:rPr>
          <w:rFonts w:ascii="Maiandra GD" w:hAnsi="Maiandra GD"/>
        </w:rPr>
        <w:t>vironnant</w:t>
      </w:r>
      <w:r w:rsidR="003D7697" w:rsidRPr="00E91BF6">
        <w:rPr>
          <w:rFonts w:ascii="Maiandra GD" w:hAnsi="Maiandra GD"/>
        </w:rPr>
        <w:t>, et se laisser prendre par la sensation de</w:t>
      </w:r>
      <w:r w:rsidR="00D46795" w:rsidRPr="00E91BF6">
        <w:rPr>
          <w:rFonts w:ascii="Maiandra GD" w:hAnsi="Maiandra GD"/>
        </w:rPr>
        <w:t xml:space="preserve"> vertige.</w:t>
      </w:r>
      <w:r w:rsidR="003D7697" w:rsidRPr="00E91BF6">
        <w:rPr>
          <w:rFonts w:ascii="Maiandra GD" w:hAnsi="Maiandra GD"/>
        </w:rPr>
        <w:t xml:space="preserve"> Comment vais-je réagir à cette épreuve ? Cela renvoi à la gestion de ses émotions pour poursuivre l’ascension et revenir sur le plancher des vaches sain et sauf.</w:t>
      </w:r>
    </w:p>
    <w:p w:rsidR="00D46795" w:rsidRPr="00E91BF6" w:rsidRDefault="00D46795" w:rsidP="00B849FF">
      <w:pPr>
        <w:rPr>
          <w:rFonts w:ascii="Maiandra GD" w:hAnsi="Maiandra GD"/>
        </w:rPr>
      </w:pPr>
      <w:r w:rsidRPr="00E91BF6">
        <w:rPr>
          <w:rFonts w:ascii="Maiandra GD" w:hAnsi="Maiandra GD"/>
        </w:rPr>
        <w:t>Les individus réagissent tous différemment face à cette épreuve de la hauteur. D’ailleurs, les alpinistes de la première heure en ont fait autant</w:t>
      </w:r>
      <w:r w:rsidR="00F50D68" w:rsidRPr="00E91BF6">
        <w:rPr>
          <w:rFonts w:ascii="Maiandra GD" w:hAnsi="Maiandra GD"/>
        </w:rPr>
        <w:t xml:space="preserve"> en leur temps</w:t>
      </w:r>
      <w:r w:rsidRPr="00E91BF6">
        <w:rPr>
          <w:rFonts w:ascii="Maiandra GD" w:hAnsi="Maiandra GD"/>
        </w:rPr>
        <w:t xml:space="preserve"> en choisissant chacun leur objectif en fonction de leur</w:t>
      </w:r>
      <w:r w:rsidR="00F50D68" w:rsidRPr="00E91BF6">
        <w:rPr>
          <w:rFonts w:ascii="Maiandra GD" w:hAnsi="Maiandra GD"/>
        </w:rPr>
        <w:t>s</w:t>
      </w:r>
      <w:r w:rsidRPr="00E91BF6">
        <w:rPr>
          <w:rFonts w:ascii="Maiandra GD" w:hAnsi="Maiandra GD"/>
        </w:rPr>
        <w:t xml:space="preserve"> capacité</w:t>
      </w:r>
      <w:r w:rsidR="00F50D68" w:rsidRPr="00E91BF6">
        <w:rPr>
          <w:rFonts w:ascii="Maiandra GD" w:hAnsi="Maiandra GD"/>
        </w:rPr>
        <w:t>s physique et psychologique.</w:t>
      </w:r>
    </w:p>
    <w:p w:rsidR="00F50D68" w:rsidRPr="00E91BF6" w:rsidRDefault="00F50D68" w:rsidP="00B849FF">
      <w:pPr>
        <w:rPr>
          <w:rFonts w:ascii="Maiandra GD" w:hAnsi="Maiandra GD"/>
        </w:rPr>
      </w:pPr>
      <w:r w:rsidRPr="00E91BF6">
        <w:rPr>
          <w:rFonts w:ascii="Maiandra GD" w:hAnsi="Maiandra GD"/>
        </w:rPr>
        <w:t xml:space="preserve">Au fil des expériences, les objectifs gagnent en audace tout en conservant un niveau de sécurité optimal. L’audace est synonyme de défi. La hauteur fixée </w:t>
      </w:r>
      <w:r w:rsidR="003E1BDF" w:rsidRPr="00E91BF6">
        <w:rPr>
          <w:rFonts w:ascii="Maiandra GD" w:hAnsi="Maiandra GD"/>
        </w:rPr>
        <w:t>peut augmenter ou être tester sur différents profils (Dalle, Dièdre, Vertical, Dévers plus ou moins prononcé, Toit)</w:t>
      </w:r>
      <w:r w:rsidR="003D7697" w:rsidRPr="00E91BF6">
        <w:rPr>
          <w:rFonts w:ascii="Maiandra GD" w:hAnsi="Maiandra GD"/>
        </w:rPr>
        <w:t>. L’audace</w:t>
      </w:r>
      <w:r w:rsidR="003E1BDF" w:rsidRPr="00E91BF6">
        <w:rPr>
          <w:rFonts w:ascii="Maiandra GD" w:hAnsi="Maiandra GD"/>
        </w:rPr>
        <w:t xml:space="preserve"> </w:t>
      </w:r>
      <w:r w:rsidRPr="00E91BF6">
        <w:rPr>
          <w:rFonts w:ascii="Maiandra GD" w:hAnsi="Maiandra GD"/>
        </w:rPr>
        <w:t xml:space="preserve">appelle </w:t>
      </w:r>
      <w:r w:rsidR="003E1BDF" w:rsidRPr="00E91BF6">
        <w:rPr>
          <w:rFonts w:ascii="Maiandra GD" w:hAnsi="Maiandra GD"/>
        </w:rPr>
        <w:t xml:space="preserve">ensuite à </w:t>
      </w:r>
      <w:r w:rsidRPr="00E91BF6">
        <w:rPr>
          <w:rFonts w:ascii="Maiandra GD" w:hAnsi="Maiandra GD"/>
        </w:rPr>
        <w:t>la performance</w:t>
      </w:r>
      <w:r w:rsidR="003D7697" w:rsidRPr="00E91BF6">
        <w:rPr>
          <w:rFonts w:ascii="Maiandra GD" w:hAnsi="Maiandra GD"/>
        </w:rPr>
        <w:t xml:space="preserve"> qui permet de se mesurer socialement</w:t>
      </w:r>
      <w:r w:rsidR="003E1BDF" w:rsidRPr="00E91BF6">
        <w:rPr>
          <w:rFonts w:ascii="Maiandra GD" w:hAnsi="Maiandra GD"/>
        </w:rPr>
        <w:t xml:space="preserve">. Dès lors les règles de l’escalade </w:t>
      </w:r>
      <w:r w:rsidR="003377DB" w:rsidRPr="00E91BF6">
        <w:rPr>
          <w:rFonts w:ascii="Maiandra GD" w:hAnsi="Maiandra GD"/>
        </w:rPr>
        <w:t>du « </w:t>
      </w:r>
      <w:r w:rsidR="003E1BDF" w:rsidRPr="00E91BF6">
        <w:rPr>
          <w:rFonts w:ascii="Maiandra GD" w:hAnsi="Maiandra GD"/>
        </w:rPr>
        <w:t>libre</w:t>
      </w:r>
      <w:r w:rsidR="003377DB" w:rsidRPr="00E91BF6">
        <w:rPr>
          <w:rFonts w:ascii="Maiandra GD" w:hAnsi="Maiandra GD"/>
        </w:rPr>
        <w:t> »</w:t>
      </w:r>
      <w:r w:rsidR="003E1BDF" w:rsidRPr="00E91BF6">
        <w:rPr>
          <w:rFonts w:ascii="Maiandra GD" w:hAnsi="Maiandra GD"/>
        </w:rPr>
        <w:t xml:space="preserve"> s’invitent dans pratique pour avoir des bases communes et pouvoir comparer les prestations entre elles.</w:t>
      </w:r>
    </w:p>
    <w:p w:rsidR="003E1BDF" w:rsidRPr="00E91BF6" w:rsidRDefault="003E1BDF" w:rsidP="00B849FF">
      <w:pPr>
        <w:rPr>
          <w:rFonts w:ascii="Maiandra GD" w:hAnsi="Maiandra GD"/>
        </w:rPr>
      </w:pPr>
      <w:r w:rsidRPr="00E91BF6">
        <w:rPr>
          <w:rFonts w:ascii="Maiandra GD" w:hAnsi="Maiandra GD"/>
        </w:rPr>
        <w:t xml:space="preserve">Puis enfin, la compétition interindividuelle va pour certains devenir un </w:t>
      </w:r>
      <w:r w:rsidR="003D7697" w:rsidRPr="00E91BF6">
        <w:rPr>
          <w:rFonts w:ascii="Maiandra GD" w:hAnsi="Maiandra GD"/>
        </w:rPr>
        <w:t xml:space="preserve">autre </w:t>
      </w:r>
      <w:r w:rsidRPr="00E91BF6">
        <w:rPr>
          <w:rFonts w:ascii="Maiandra GD" w:hAnsi="Maiandra GD"/>
        </w:rPr>
        <w:t>moteur de progrès.</w:t>
      </w:r>
    </w:p>
    <w:p w:rsidR="003E1BDF" w:rsidRPr="00E91BF6" w:rsidRDefault="003E1BDF" w:rsidP="00B849FF">
      <w:pPr>
        <w:rPr>
          <w:rFonts w:ascii="Maiandra GD" w:hAnsi="Maiandra GD"/>
        </w:rPr>
      </w:pPr>
      <w:r w:rsidRPr="00E91BF6">
        <w:rPr>
          <w:rFonts w:ascii="Maiandra GD" w:hAnsi="Maiandra GD"/>
        </w:rPr>
        <w:t xml:space="preserve">Plus les individus avancent dans la pratique plus ils vont modeler leur pratique en fonction de leur caractère, </w:t>
      </w:r>
      <w:r w:rsidR="003D7697" w:rsidRPr="00E91BF6">
        <w:rPr>
          <w:rFonts w:ascii="Maiandra GD" w:hAnsi="Maiandra GD"/>
        </w:rPr>
        <w:t xml:space="preserve">en fonction </w:t>
      </w:r>
      <w:r w:rsidRPr="00E91BF6">
        <w:rPr>
          <w:rFonts w:ascii="Maiandra GD" w:hAnsi="Maiandra GD"/>
        </w:rPr>
        <w:t>de ce qu’ils sont</w:t>
      </w:r>
      <w:r w:rsidR="003D7697" w:rsidRPr="00E91BF6">
        <w:rPr>
          <w:rFonts w:ascii="Maiandra GD" w:hAnsi="Maiandra GD"/>
        </w:rPr>
        <w:t>, de leur</w:t>
      </w:r>
      <w:r w:rsidR="003377DB" w:rsidRPr="00E91BF6">
        <w:rPr>
          <w:rFonts w:ascii="Maiandra GD" w:hAnsi="Maiandra GD"/>
        </w:rPr>
        <w:t>s</w:t>
      </w:r>
      <w:r w:rsidR="003D7697" w:rsidRPr="00E91BF6">
        <w:rPr>
          <w:rFonts w:ascii="Maiandra GD" w:hAnsi="Maiandra GD"/>
        </w:rPr>
        <w:t xml:space="preserve"> aspiration</w:t>
      </w:r>
      <w:r w:rsidR="003377DB" w:rsidRPr="00E91BF6">
        <w:rPr>
          <w:rFonts w:ascii="Maiandra GD" w:hAnsi="Maiandra GD"/>
        </w:rPr>
        <w:t>s</w:t>
      </w:r>
      <w:r w:rsidRPr="00E91BF6">
        <w:rPr>
          <w:rFonts w:ascii="Maiandra GD" w:hAnsi="Maiandra GD"/>
        </w:rPr>
        <w:t>.</w:t>
      </w:r>
    </w:p>
    <w:p w:rsidR="00D73DFF" w:rsidRPr="00E91BF6" w:rsidRDefault="006E4FCB" w:rsidP="00B849FF">
      <w:pPr>
        <w:rPr>
          <w:rFonts w:ascii="Maiandra GD" w:hAnsi="Maiandra GD"/>
          <w:b/>
        </w:rPr>
      </w:pPr>
      <w:r w:rsidRPr="00E91BF6">
        <w:rPr>
          <w:rFonts w:ascii="Maiandra GD" w:hAnsi="Maiandra GD"/>
          <w:b/>
        </w:rPr>
        <w:t xml:space="preserve">Un des </w:t>
      </w:r>
      <w:r w:rsidR="003E1BDF" w:rsidRPr="00E91BF6">
        <w:rPr>
          <w:rFonts w:ascii="Maiandra GD" w:hAnsi="Maiandra GD"/>
          <w:b/>
        </w:rPr>
        <w:t>objectif</w:t>
      </w:r>
      <w:r w:rsidRPr="00E91BF6">
        <w:rPr>
          <w:rFonts w:ascii="Maiandra GD" w:hAnsi="Maiandra GD"/>
          <w:b/>
        </w:rPr>
        <w:t>s</w:t>
      </w:r>
      <w:r w:rsidR="003E1BDF" w:rsidRPr="00E91BF6">
        <w:rPr>
          <w:rFonts w:ascii="Maiandra GD" w:hAnsi="Maiandra GD"/>
          <w:b/>
        </w:rPr>
        <w:t xml:space="preserve"> des cycles en EPS sera d’aider les élèves à articuler entre eux les paramètres</w:t>
      </w:r>
      <w:r w:rsidRPr="00E91BF6">
        <w:rPr>
          <w:rFonts w:ascii="Maiandra GD" w:hAnsi="Maiandra GD"/>
          <w:b/>
        </w:rPr>
        <w:t xml:space="preserve"> liés à l’engagement et </w:t>
      </w:r>
      <w:r w:rsidR="006248ED" w:rsidRPr="00E91BF6">
        <w:rPr>
          <w:rFonts w:ascii="Maiandra GD" w:hAnsi="Maiandra GD"/>
          <w:b/>
        </w:rPr>
        <w:t xml:space="preserve">à </w:t>
      </w:r>
      <w:r w:rsidRPr="00E91BF6">
        <w:rPr>
          <w:rFonts w:ascii="Maiandra GD" w:hAnsi="Maiandra GD"/>
          <w:b/>
        </w:rPr>
        <w:t xml:space="preserve">la difficulté pour modeler la forme de pratique que chacun consent </w:t>
      </w:r>
      <w:r w:rsidR="00D73DFF" w:rsidRPr="00E91BF6">
        <w:rPr>
          <w:rFonts w:ascii="Maiandra GD" w:hAnsi="Maiandra GD"/>
          <w:b/>
        </w:rPr>
        <w:t>réaliser</w:t>
      </w:r>
      <w:r w:rsidR="006248ED" w:rsidRPr="00E91BF6">
        <w:rPr>
          <w:rFonts w:ascii="Maiandra GD" w:hAnsi="Maiandra GD"/>
          <w:b/>
        </w:rPr>
        <w:t>.</w:t>
      </w:r>
    </w:p>
    <w:p w:rsidR="00D73DFF" w:rsidRPr="00E91BF6" w:rsidRDefault="00D73DFF" w:rsidP="00B849FF">
      <w:pPr>
        <w:rPr>
          <w:rFonts w:ascii="Maiandra GD" w:hAnsi="Maiandra GD"/>
        </w:rPr>
      </w:pPr>
    </w:p>
    <w:p w:rsidR="00D73DFF" w:rsidRPr="00E91BF6" w:rsidRDefault="00D73DFF" w:rsidP="00B849FF">
      <w:pPr>
        <w:rPr>
          <w:rFonts w:ascii="Maiandra GD" w:hAnsi="Maiandra GD"/>
        </w:rPr>
      </w:pPr>
    </w:p>
    <w:p w:rsidR="00D73DFF" w:rsidRPr="00E91BF6" w:rsidRDefault="00D73DFF" w:rsidP="00B849FF">
      <w:pPr>
        <w:rPr>
          <w:rFonts w:ascii="Maiandra GD" w:hAnsi="Maiandra GD"/>
        </w:rPr>
      </w:pPr>
    </w:p>
    <w:p w:rsidR="005B5016" w:rsidRPr="00E91BF6" w:rsidRDefault="005B5016" w:rsidP="00B849FF">
      <w:pPr>
        <w:rPr>
          <w:rFonts w:ascii="Maiandra GD" w:hAnsi="Maiandra GD"/>
        </w:rPr>
      </w:pPr>
    </w:p>
    <w:p w:rsidR="003E1BDF" w:rsidRPr="00E91BF6" w:rsidRDefault="00D73DFF" w:rsidP="00B849FF">
      <w:pPr>
        <w:rPr>
          <w:rFonts w:ascii="Maiandra GD" w:hAnsi="Maiandra GD"/>
          <w:u w:val="single"/>
        </w:rPr>
      </w:pPr>
      <w:r w:rsidRPr="00E91BF6">
        <w:rPr>
          <w:rFonts w:ascii="Maiandra GD" w:hAnsi="Maiandra GD"/>
          <w:u w:val="single"/>
        </w:rPr>
        <w:lastRenderedPageBreak/>
        <w:t>Analyse de l’existant pédagogique en escalade :</w:t>
      </w:r>
    </w:p>
    <w:p w:rsidR="00BE2388" w:rsidRPr="00E91BF6" w:rsidRDefault="00D73DFF" w:rsidP="00B849FF">
      <w:pPr>
        <w:rPr>
          <w:rFonts w:ascii="Maiandra GD" w:hAnsi="Maiandra GD"/>
        </w:rPr>
      </w:pPr>
      <w:r w:rsidRPr="00E91BF6">
        <w:rPr>
          <w:rFonts w:ascii="Maiandra GD" w:hAnsi="Maiandra GD"/>
        </w:rPr>
        <w:t xml:space="preserve">Parmi toute la littérature pédagogique en escalade, les programmes anciens et nouveaux et les différentes propositions qui sont faites aux élèves sur le terrain, il est intéressant de </w:t>
      </w:r>
      <w:r w:rsidR="00BE2388" w:rsidRPr="00E91BF6">
        <w:rPr>
          <w:rFonts w:ascii="Maiandra GD" w:hAnsi="Maiandra GD"/>
        </w:rPr>
        <w:t>remarquer</w:t>
      </w:r>
      <w:r w:rsidRPr="00E91BF6">
        <w:rPr>
          <w:rFonts w:ascii="Maiandra GD" w:hAnsi="Maiandra GD"/>
        </w:rPr>
        <w:t xml:space="preserve"> que les élèves sont </w:t>
      </w:r>
      <w:r w:rsidR="00BE2388" w:rsidRPr="00E91BF6">
        <w:rPr>
          <w:rFonts w:ascii="Maiandra GD" w:hAnsi="Maiandra GD"/>
        </w:rPr>
        <w:t xml:space="preserve">souvent </w:t>
      </w:r>
      <w:r w:rsidRPr="00E91BF6">
        <w:rPr>
          <w:rFonts w:ascii="Maiandra GD" w:hAnsi="Maiandra GD"/>
        </w:rPr>
        <w:t>mis en projet</w:t>
      </w:r>
      <w:r w:rsidR="00BE2388" w:rsidRPr="00E91BF6">
        <w:rPr>
          <w:rFonts w:ascii="Maiandra GD" w:hAnsi="Maiandra GD"/>
        </w:rPr>
        <w:t>, oui mais de quelle teneur</w:t>
      </w:r>
      <w:r w:rsidR="003377DB" w:rsidRPr="00E91BF6">
        <w:rPr>
          <w:rFonts w:ascii="Maiandra GD" w:hAnsi="Maiandra GD"/>
        </w:rPr>
        <w:t> ?</w:t>
      </w:r>
      <w:r w:rsidR="00BE2388" w:rsidRPr="00E91BF6">
        <w:rPr>
          <w:rFonts w:ascii="Maiandra GD" w:hAnsi="Maiandra GD"/>
        </w:rPr>
        <w:t xml:space="preserve"> Ces projets sont</w:t>
      </w:r>
      <w:r w:rsidRPr="00E91BF6">
        <w:rPr>
          <w:rFonts w:ascii="Maiandra GD" w:hAnsi="Maiandra GD"/>
        </w:rPr>
        <w:t xml:space="preserve"> essentiellement </w:t>
      </w:r>
      <w:r w:rsidR="00BE2388" w:rsidRPr="00E91BF6">
        <w:rPr>
          <w:rFonts w:ascii="Maiandra GD" w:hAnsi="Maiandra GD"/>
        </w:rPr>
        <w:t xml:space="preserve">axés </w:t>
      </w:r>
      <w:r w:rsidRPr="00E91BF6">
        <w:rPr>
          <w:rFonts w:ascii="Maiandra GD" w:hAnsi="Maiandra GD"/>
        </w:rPr>
        <w:t>sur le niveau de voies à atteindre</w:t>
      </w:r>
      <w:r w:rsidR="00BE2388" w:rsidRPr="00E91BF6">
        <w:rPr>
          <w:rFonts w:ascii="Maiandra GD" w:hAnsi="Maiandra GD"/>
        </w:rPr>
        <w:t xml:space="preserve"> (la cotation), c’est un projet de performance, ou bien pour les élèves les plus en difficulté verticale (vertige et/ou surpoids) l’enseignant adapte et propose des projets de hauteur à atteindre pour les amener à une réussite partielle.</w:t>
      </w:r>
    </w:p>
    <w:p w:rsidR="00FF388C" w:rsidRPr="00E91BF6" w:rsidRDefault="00BE2388" w:rsidP="00B849FF">
      <w:pPr>
        <w:rPr>
          <w:rFonts w:ascii="Maiandra GD" w:hAnsi="Maiandra GD"/>
        </w:rPr>
      </w:pPr>
      <w:r w:rsidRPr="00E91BF6">
        <w:rPr>
          <w:rFonts w:ascii="Maiandra GD" w:hAnsi="Maiandra GD"/>
        </w:rPr>
        <w:t>Une seconde adaptation qui est la plupart du temps</w:t>
      </w:r>
      <w:r w:rsidR="003377DB" w:rsidRPr="00E91BF6">
        <w:rPr>
          <w:rFonts w:ascii="Maiandra GD" w:hAnsi="Maiandra GD"/>
        </w:rPr>
        <w:t xml:space="preserve"> proposée dans la</w:t>
      </w:r>
      <w:r w:rsidRPr="00E91BF6">
        <w:rPr>
          <w:rFonts w:ascii="Maiandra GD" w:hAnsi="Maiandra GD"/>
        </w:rPr>
        <w:t xml:space="preserve"> négociation au coup par coup en fonction des sensibilités, est la manière dont l’élève accepte d’être assuré. </w:t>
      </w:r>
    </w:p>
    <w:p w:rsidR="00FF388C" w:rsidRPr="00E91BF6" w:rsidRDefault="00BE2388" w:rsidP="00B849FF">
      <w:pPr>
        <w:rPr>
          <w:rFonts w:ascii="Maiandra GD" w:hAnsi="Maiandra GD"/>
        </w:rPr>
      </w:pPr>
      <w:r w:rsidRPr="00E91BF6">
        <w:rPr>
          <w:rFonts w:ascii="Maiandra GD" w:hAnsi="Maiandra GD"/>
        </w:rPr>
        <w:t xml:space="preserve">En moulinette, les enseignants qui sont sensibles à la fiabilité de la performance </w:t>
      </w:r>
      <w:r w:rsidR="00FF388C" w:rsidRPr="00E91BF6">
        <w:rPr>
          <w:rFonts w:ascii="Maiandra GD" w:hAnsi="Maiandra GD"/>
        </w:rPr>
        <w:t>valident une voie si elle a été grimpée avec un nœud magique ou dispositif équivalent ; avec la manière ou le style. Pour autant, combien de fois, certains élèves n’arrivent pas à accepter ce mode d’assurage et préfèrent être assuré « sec » quitte à invalider une performance au sens strict du terme.</w:t>
      </w:r>
    </w:p>
    <w:p w:rsidR="00FF388C" w:rsidRPr="00E91BF6" w:rsidRDefault="00FF388C" w:rsidP="00B849FF">
      <w:pPr>
        <w:rPr>
          <w:rFonts w:ascii="Maiandra GD" w:hAnsi="Maiandra GD"/>
        </w:rPr>
      </w:pPr>
      <w:r w:rsidRPr="00E91BF6">
        <w:rPr>
          <w:rFonts w:ascii="Maiandra GD" w:hAnsi="Maiandra GD"/>
        </w:rPr>
        <w:t>On voit par ces constats qu’il n’y a pas que la performance qui est en jeu dans cette activité et que les enseignants sont détenteurs d’une culture qu’ils distillent peu à peu ou pour mieux dire déverrouillent au fur et à mesure que des résistances se présentent à eux.</w:t>
      </w:r>
    </w:p>
    <w:p w:rsidR="00FC4AD0" w:rsidRPr="00E91BF6" w:rsidRDefault="005B5016" w:rsidP="00B849FF">
      <w:pPr>
        <w:rPr>
          <w:rFonts w:ascii="Maiandra GD" w:hAnsi="Maiandra GD"/>
          <w:i/>
          <w:u w:val="single"/>
        </w:rPr>
      </w:pPr>
      <w:r w:rsidRPr="00E91BF6">
        <w:rPr>
          <w:rFonts w:ascii="Maiandra GD" w:hAnsi="Maiandra GD"/>
          <w:i/>
          <w:u w:val="single"/>
        </w:rPr>
        <w:t>Détour notionnel :</w:t>
      </w:r>
    </w:p>
    <w:p w:rsidR="00FC4AD0" w:rsidRPr="00E91BF6" w:rsidRDefault="00FF388C" w:rsidP="00B849FF">
      <w:pPr>
        <w:rPr>
          <w:rFonts w:ascii="Maiandra GD" w:hAnsi="Maiandra GD"/>
          <w:i/>
        </w:rPr>
      </w:pPr>
      <w:r w:rsidRPr="00E91BF6">
        <w:rPr>
          <w:rFonts w:ascii="Maiandra GD" w:hAnsi="Maiandra GD"/>
          <w:i/>
        </w:rPr>
        <w:t xml:space="preserve">D’un point de vue sociologique, la culture est le développement d’une activité ou d’un art à un moment donné de l’histoire. Il n’en a pas toujours été ainsi. Les pratiquants au fil des années ont dû franchir des étapes, affiner des règles pour arriver au niveau de culture contemporain. </w:t>
      </w:r>
    </w:p>
    <w:p w:rsidR="00FF388C" w:rsidRPr="00E91BF6" w:rsidRDefault="00FF388C" w:rsidP="00B849FF">
      <w:pPr>
        <w:rPr>
          <w:rFonts w:ascii="Maiandra GD" w:hAnsi="Maiandra GD"/>
          <w:i/>
        </w:rPr>
      </w:pPr>
      <w:r w:rsidRPr="00E91BF6">
        <w:rPr>
          <w:rFonts w:ascii="Maiandra GD" w:hAnsi="Maiandra GD"/>
          <w:i/>
        </w:rPr>
        <w:t>Les nouveaux pratiquants</w:t>
      </w:r>
      <w:r w:rsidR="00FC4AD0" w:rsidRPr="00E91BF6">
        <w:rPr>
          <w:rFonts w:ascii="Maiandra GD" w:hAnsi="Maiandra GD"/>
          <w:i/>
        </w:rPr>
        <w:t xml:space="preserve"> dans </w:t>
      </w:r>
      <w:proofErr w:type="gramStart"/>
      <w:r w:rsidR="00FC4AD0" w:rsidRPr="00E91BF6">
        <w:rPr>
          <w:rFonts w:ascii="Maiandra GD" w:hAnsi="Maiandra GD"/>
          <w:i/>
        </w:rPr>
        <w:t>une  activité</w:t>
      </w:r>
      <w:proofErr w:type="gramEnd"/>
      <w:r w:rsidR="00FC4AD0" w:rsidRPr="00E91BF6">
        <w:rPr>
          <w:rFonts w:ascii="Maiandra GD" w:hAnsi="Maiandra GD"/>
          <w:i/>
        </w:rPr>
        <w:t xml:space="preserve"> ont souvent besoin de repasser par certaines étapes du développement de la discipline pour se l’approprier, s’acculturer même ne serait-ce qu’un bref instant. </w:t>
      </w:r>
    </w:p>
    <w:p w:rsidR="005B5016" w:rsidRPr="00E91BF6" w:rsidRDefault="005B5016" w:rsidP="00B849FF">
      <w:pPr>
        <w:rPr>
          <w:rFonts w:ascii="Maiandra GD" w:hAnsi="Maiandra GD"/>
          <w:i/>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BC16BF" w:rsidRPr="00E91BF6" w:rsidRDefault="00BC16BF" w:rsidP="00B849FF">
      <w:pPr>
        <w:rPr>
          <w:rFonts w:ascii="Maiandra GD" w:hAnsi="Maiandra GD"/>
          <w:u w:val="single"/>
        </w:rPr>
      </w:pPr>
      <w:r w:rsidRPr="00E91BF6">
        <w:rPr>
          <w:rFonts w:ascii="Maiandra GD" w:hAnsi="Maiandra GD"/>
          <w:u w:val="single"/>
        </w:rPr>
        <w:lastRenderedPageBreak/>
        <w:t>Proposition</w:t>
      </w:r>
      <w:bookmarkStart w:id="0" w:name="_GoBack"/>
      <w:bookmarkEnd w:id="0"/>
      <w:r w:rsidRPr="00E91BF6">
        <w:rPr>
          <w:rFonts w:ascii="Maiandra GD" w:hAnsi="Maiandra GD"/>
          <w:u w:val="single"/>
        </w:rPr>
        <w:t>s :</w:t>
      </w:r>
    </w:p>
    <w:p w:rsidR="00FC4AD0" w:rsidRPr="00E91BF6" w:rsidRDefault="00FC4AD0" w:rsidP="00B849FF">
      <w:pPr>
        <w:rPr>
          <w:rFonts w:ascii="Maiandra GD" w:hAnsi="Maiandra GD"/>
        </w:rPr>
      </w:pPr>
      <w:r w:rsidRPr="00E91BF6">
        <w:rPr>
          <w:rFonts w:ascii="Maiandra GD" w:hAnsi="Maiandra GD"/>
        </w:rPr>
        <w:t>Mais que distillent-ils</w:t>
      </w:r>
      <w:r w:rsidR="003377DB" w:rsidRPr="00E91BF6">
        <w:rPr>
          <w:rFonts w:ascii="Maiandra GD" w:hAnsi="Maiandra GD"/>
        </w:rPr>
        <w:t xml:space="preserve"> ces enseignants</w:t>
      </w:r>
      <w:r w:rsidRPr="00E91BF6">
        <w:rPr>
          <w:rFonts w:ascii="Maiandra GD" w:hAnsi="Maiandra GD"/>
        </w:rPr>
        <w:t> ? Sur quels paramètres, quelles règles implicites et/ou explicites jouent</w:t>
      </w:r>
      <w:r w:rsidR="003377DB" w:rsidRPr="00E91BF6">
        <w:rPr>
          <w:rFonts w:ascii="Maiandra GD" w:hAnsi="Maiandra GD"/>
        </w:rPr>
        <w:t>-ils</w:t>
      </w:r>
      <w:r w:rsidRPr="00E91BF6">
        <w:rPr>
          <w:rFonts w:ascii="Maiandra GD" w:hAnsi="Maiandra GD"/>
        </w:rPr>
        <w:t xml:space="preserve"> pour adapter la pratique à chacun des élèves ? Et s</w:t>
      </w:r>
      <w:r w:rsidR="005B5016" w:rsidRPr="00E91BF6">
        <w:rPr>
          <w:rFonts w:ascii="Maiandra GD" w:hAnsi="Maiandra GD"/>
        </w:rPr>
        <w:t>’il</w:t>
      </w:r>
      <w:r w:rsidRPr="00E91BF6">
        <w:rPr>
          <w:rFonts w:ascii="Maiandra GD" w:hAnsi="Maiandra GD"/>
        </w:rPr>
        <w:t xml:space="preserve"> nous était possible de laisser les élèves jouer eux-mêmes avec ces paramètres pour qu’ils adaptent leur pratique à ce qu’ils sont et ce qu’ils veulent devenir ?</w:t>
      </w:r>
    </w:p>
    <w:p w:rsidR="00FC4AD0" w:rsidRPr="00E91BF6" w:rsidRDefault="00FC4AD0" w:rsidP="00B849FF">
      <w:pPr>
        <w:rPr>
          <w:rFonts w:ascii="Maiandra GD" w:hAnsi="Maiandra GD"/>
        </w:rPr>
      </w:pPr>
      <w:r w:rsidRPr="00E91BF6">
        <w:rPr>
          <w:rFonts w:ascii="Maiandra GD" w:hAnsi="Maiandra GD"/>
        </w:rPr>
        <w:t>Se mettre en projet en sport de nature c’est en fait se fixer un objectif à atteindre en prenant en compte les données du milieu et en les confrontant à ses propres ressources. Pour faire simple, les ressources seront d’ordre physique et psychologi</w:t>
      </w:r>
      <w:r w:rsidR="00480D66" w:rsidRPr="00E91BF6">
        <w:rPr>
          <w:rFonts w:ascii="Maiandra GD" w:hAnsi="Maiandra GD"/>
        </w:rPr>
        <w:t>qu</w:t>
      </w:r>
      <w:r w:rsidRPr="00E91BF6">
        <w:rPr>
          <w:rFonts w:ascii="Maiandra GD" w:hAnsi="Maiandra GD"/>
        </w:rPr>
        <w:t>e</w:t>
      </w:r>
      <w:r w:rsidR="00480D66" w:rsidRPr="00E91BF6">
        <w:rPr>
          <w:rFonts w:ascii="Maiandra GD" w:hAnsi="Maiandra GD"/>
        </w:rPr>
        <w:t>.</w:t>
      </w:r>
    </w:p>
    <w:p w:rsidR="00480D66" w:rsidRPr="00E91BF6" w:rsidRDefault="00480D66" w:rsidP="00B849FF">
      <w:pPr>
        <w:rPr>
          <w:rFonts w:ascii="Maiandra GD" w:hAnsi="Maiandra GD"/>
        </w:rPr>
      </w:pPr>
      <w:r w:rsidRPr="00E91BF6">
        <w:rPr>
          <w:rFonts w:ascii="Maiandra GD" w:hAnsi="Maiandra GD"/>
        </w:rPr>
        <w:t xml:space="preserve">L’idée est de partir et revenir par un itinéraire plus ou moins </w:t>
      </w:r>
      <w:r w:rsidR="00D3354C" w:rsidRPr="00E91BF6">
        <w:rPr>
          <w:rFonts w:ascii="Maiandra GD" w:hAnsi="Maiandra GD"/>
        </w:rPr>
        <w:t>difficile à réaliser</w:t>
      </w:r>
      <w:r w:rsidRPr="00E91BF6">
        <w:rPr>
          <w:rFonts w:ascii="Maiandra GD" w:hAnsi="Maiandra GD"/>
        </w:rPr>
        <w:t>. Dès lors apparait la notion d’engagement et celle de difficulté.</w:t>
      </w:r>
    </w:p>
    <w:p w:rsidR="00480D66" w:rsidRPr="00E91BF6" w:rsidRDefault="00B20FC0" w:rsidP="00B849FF">
      <w:pPr>
        <w:rPr>
          <w:rFonts w:ascii="Maiandra GD" w:hAnsi="Maiandra GD"/>
        </w:rPr>
      </w:pPr>
      <w:r w:rsidRPr="00E91BF6">
        <w:rPr>
          <w:rFonts w:ascii="Maiandra GD" w:hAnsi="Maiandra GD"/>
          <w:u w:val="single"/>
        </w:rPr>
        <w:t>En e</w:t>
      </w:r>
      <w:r w:rsidR="00480D66" w:rsidRPr="00E91BF6">
        <w:rPr>
          <w:rFonts w:ascii="Maiandra GD" w:hAnsi="Maiandra GD"/>
          <w:u w:val="single"/>
        </w:rPr>
        <w:t>scalade</w:t>
      </w:r>
      <w:r w:rsidR="00480D66" w:rsidRPr="00E91BF6">
        <w:rPr>
          <w:rFonts w:ascii="Maiandra GD" w:hAnsi="Maiandra GD"/>
        </w:rPr>
        <w:t xml:space="preserve"> en particulier, l’</w:t>
      </w:r>
      <w:r w:rsidR="00480D66" w:rsidRPr="00E91BF6">
        <w:rPr>
          <w:rFonts w:ascii="Maiandra GD" w:hAnsi="Maiandra GD"/>
          <w:b/>
          <w:u w:val="single"/>
        </w:rPr>
        <w:t>engagement</w:t>
      </w:r>
      <w:r w:rsidR="00480D66" w:rsidRPr="00E91BF6">
        <w:rPr>
          <w:rFonts w:ascii="Maiandra GD" w:hAnsi="Maiandra GD"/>
        </w:rPr>
        <w:t xml:space="preserve"> prend forme au niveau de la place qu’on a dans la cordée donc </w:t>
      </w:r>
      <w:r w:rsidR="00480D66" w:rsidRPr="00E91BF6">
        <w:rPr>
          <w:rFonts w:ascii="Maiandra GD" w:hAnsi="Maiandra GD"/>
          <w:b/>
        </w:rPr>
        <w:t>la façon dont on veut être assuré</w:t>
      </w:r>
      <w:r w:rsidR="00480D66" w:rsidRPr="00E91BF6">
        <w:rPr>
          <w:rFonts w:ascii="Maiandra GD" w:hAnsi="Maiandra GD"/>
        </w:rPr>
        <w:t xml:space="preserve"> et la taille de la voie qu’on envisage donc </w:t>
      </w:r>
      <w:r w:rsidR="00480D66" w:rsidRPr="00E91BF6">
        <w:rPr>
          <w:rFonts w:ascii="Maiandra GD" w:hAnsi="Maiandra GD"/>
          <w:b/>
        </w:rPr>
        <w:t>la hauteur d</w:t>
      </w:r>
      <w:r w:rsidR="00D3354C" w:rsidRPr="00E91BF6">
        <w:rPr>
          <w:rFonts w:ascii="Maiandra GD" w:hAnsi="Maiandra GD"/>
          <w:b/>
        </w:rPr>
        <w:t>’</w:t>
      </w:r>
      <w:r w:rsidR="00480D66" w:rsidRPr="00E91BF6">
        <w:rPr>
          <w:rFonts w:ascii="Maiandra GD" w:hAnsi="Maiandra GD"/>
          <w:b/>
        </w:rPr>
        <w:t>évolution</w:t>
      </w:r>
      <w:r w:rsidR="00480D66" w:rsidRPr="00E91BF6">
        <w:rPr>
          <w:rFonts w:ascii="Maiandra GD" w:hAnsi="Maiandra GD"/>
        </w:rPr>
        <w:t>.</w:t>
      </w:r>
    </w:p>
    <w:p w:rsidR="0076060F" w:rsidRPr="00E91BF6" w:rsidRDefault="00480D66" w:rsidP="00B849FF">
      <w:pPr>
        <w:rPr>
          <w:rFonts w:ascii="Maiandra GD" w:hAnsi="Maiandra GD"/>
        </w:rPr>
      </w:pPr>
      <w:r w:rsidRPr="00E91BF6">
        <w:rPr>
          <w:rFonts w:ascii="Maiandra GD" w:hAnsi="Maiandra GD"/>
        </w:rPr>
        <w:t xml:space="preserve">La </w:t>
      </w:r>
      <w:r w:rsidRPr="00E91BF6">
        <w:rPr>
          <w:rFonts w:ascii="Maiandra GD" w:hAnsi="Maiandra GD"/>
          <w:b/>
          <w:u w:val="single"/>
        </w:rPr>
        <w:t>difficulté</w:t>
      </w:r>
      <w:r w:rsidRPr="00E91BF6">
        <w:rPr>
          <w:rFonts w:ascii="Maiandra GD" w:hAnsi="Maiandra GD"/>
        </w:rPr>
        <w:t xml:space="preserve"> quant à elle renvoi</w:t>
      </w:r>
      <w:r w:rsidR="008B5951" w:rsidRPr="00E91BF6">
        <w:rPr>
          <w:rFonts w:ascii="Maiandra GD" w:hAnsi="Maiandra GD"/>
        </w:rPr>
        <w:t>e</w:t>
      </w:r>
      <w:r w:rsidRPr="00E91BF6">
        <w:rPr>
          <w:rFonts w:ascii="Maiandra GD" w:hAnsi="Maiandra GD"/>
        </w:rPr>
        <w:t xml:space="preserve"> à la cotation de la voie. On parle aussi pour définir une difficulté de son </w:t>
      </w:r>
      <w:r w:rsidRPr="00E91BF6">
        <w:rPr>
          <w:rFonts w:ascii="Maiandra GD" w:hAnsi="Maiandra GD"/>
          <w:b/>
        </w:rPr>
        <w:t>intensité</w:t>
      </w:r>
      <w:r w:rsidRPr="00E91BF6">
        <w:rPr>
          <w:rFonts w:ascii="Maiandra GD" w:hAnsi="Maiandra GD"/>
        </w:rPr>
        <w:t xml:space="preserve"> et de sa </w:t>
      </w:r>
      <w:r w:rsidRPr="00E91BF6">
        <w:rPr>
          <w:rFonts w:ascii="Maiandra GD" w:hAnsi="Maiandra GD"/>
          <w:b/>
        </w:rPr>
        <w:t>complexité</w:t>
      </w:r>
      <w:r w:rsidR="0076060F" w:rsidRPr="00E91BF6">
        <w:rPr>
          <w:rFonts w:ascii="Maiandra GD" w:hAnsi="Maiandra GD"/>
        </w:rPr>
        <w:t>. Plus une voie va induire une déformation du corps, plus elle sera complexe et plus les prises seront dures à tenir</w:t>
      </w:r>
      <w:r w:rsidR="008B5951" w:rsidRPr="00E91BF6">
        <w:rPr>
          <w:rFonts w:ascii="Maiandra GD" w:hAnsi="Maiandra GD"/>
        </w:rPr>
        <w:t>,</w:t>
      </w:r>
      <w:r w:rsidR="0076060F" w:rsidRPr="00E91BF6">
        <w:rPr>
          <w:rFonts w:ascii="Maiandra GD" w:hAnsi="Maiandra GD"/>
        </w:rPr>
        <w:t xml:space="preserve"> plus elle sera intense. Pour offrir la plus grande amplitude de sollicitation </w:t>
      </w:r>
      <w:r w:rsidR="008B5951" w:rsidRPr="00E91BF6">
        <w:rPr>
          <w:rFonts w:ascii="Maiandra GD" w:hAnsi="Maiandra GD"/>
        </w:rPr>
        <w:t>aux</w:t>
      </w:r>
      <w:r w:rsidR="0076060F" w:rsidRPr="00E91BF6">
        <w:rPr>
          <w:rFonts w:ascii="Maiandra GD" w:hAnsi="Maiandra GD"/>
        </w:rPr>
        <w:t xml:space="preserve"> élèves, on manipulera la difficulté sous l’angle de la cotation mais aussi sous l’angle de la complexité. Dès lors on proposera aux élèves de grimper soit avec une seule couleur de prises ; modalité appelée </w:t>
      </w:r>
      <w:r w:rsidR="0076060F" w:rsidRPr="00E91BF6">
        <w:rPr>
          <w:rFonts w:ascii="Maiandra GD" w:hAnsi="Maiandra GD"/>
          <w:b/>
        </w:rPr>
        <w:t>« Couleur »</w:t>
      </w:r>
      <w:r w:rsidR="00D3354C" w:rsidRPr="00E91BF6">
        <w:rPr>
          <w:rFonts w:ascii="Maiandra GD" w:hAnsi="Maiandra GD"/>
        </w:rPr>
        <w:t xml:space="preserve"> (forte complexité des mouvements)</w:t>
      </w:r>
      <w:r w:rsidR="0076060F" w:rsidRPr="00E91BF6">
        <w:rPr>
          <w:rFonts w:ascii="Maiandra GD" w:hAnsi="Maiandra GD"/>
        </w:rPr>
        <w:t xml:space="preserve">, soit en libérant la pose des pieds sur toutes les prises du couloir et conserver les mains sur une seule couleur ; modalité appelée </w:t>
      </w:r>
      <w:r w:rsidR="0076060F" w:rsidRPr="00E91BF6">
        <w:rPr>
          <w:rFonts w:ascii="Maiandra GD" w:hAnsi="Maiandra GD"/>
          <w:b/>
        </w:rPr>
        <w:t>« Mixte »</w:t>
      </w:r>
      <w:r w:rsidR="0076060F" w:rsidRPr="00E91BF6">
        <w:rPr>
          <w:rFonts w:ascii="Maiandra GD" w:hAnsi="Maiandra GD"/>
        </w:rPr>
        <w:t xml:space="preserve"> (le corps se déforme moins dans cette modalité car les pieds peuvent faire plus d’étapes pour être montés</w:t>
      </w:r>
      <w:r w:rsidR="00D3354C" w:rsidRPr="00E91BF6">
        <w:rPr>
          <w:rFonts w:ascii="Maiandra GD" w:hAnsi="Maiandra GD"/>
        </w:rPr>
        <w:t> : complexité moyenne</w:t>
      </w:r>
      <w:r w:rsidR="0076060F" w:rsidRPr="00E91BF6">
        <w:rPr>
          <w:rFonts w:ascii="Maiandra GD" w:hAnsi="Maiandra GD"/>
        </w:rPr>
        <w:t xml:space="preserve">), et enfin en autorisant une prise en plus par tiers de voie ; modalité appelée </w:t>
      </w:r>
      <w:r w:rsidR="0076060F" w:rsidRPr="00E91BF6">
        <w:rPr>
          <w:rFonts w:ascii="Maiandra GD" w:hAnsi="Maiandra GD"/>
          <w:b/>
        </w:rPr>
        <w:t>« Mixte Joker »</w:t>
      </w:r>
      <w:r w:rsidR="0076060F" w:rsidRPr="00E91BF6">
        <w:rPr>
          <w:rFonts w:ascii="Maiandra GD" w:hAnsi="Maiandra GD"/>
        </w:rPr>
        <w:t xml:space="preserve"> (l’action prépondérante des membres supérieurs et ainsi conservée dans cette modalité de manière ponctuelle et réfléchie</w:t>
      </w:r>
      <w:r w:rsidR="00D3354C" w:rsidRPr="00E91BF6">
        <w:rPr>
          <w:rFonts w:ascii="Maiandra GD" w:hAnsi="Maiandra GD"/>
        </w:rPr>
        <w:t> : faible complexité</w:t>
      </w:r>
      <w:r w:rsidR="0076060F" w:rsidRPr="00E91BF6">
        <w:rPr>
          <w:rFonts w:ascii="Maiandra GD" w:hAnsi="Maiandra GD"/>
        </w:rPr>
        <w:t>).</w:t>
      </w:r>
      <w:r w:rsidR="008B5951" w:rsidRPr="00E91BF6">
        <w:rPr>
          <w:rFonts w:ascii="Maiandra GD" w:hAnsi="Maiandra GD"/>
        </w:rPr>
        <w:t xml:space="preserve"> Le tout en conservant la référence à l’échelle des cotations.</w:t>
      </w:r>
    </w:p>
    <w:p w:rsidR="00D3354C" w:rsidRPr="00E91BF6" w:rsidRDefault="00D3354C" w:rsidP="00B849FF">
      <w:pPr>
        <w:rPr>
          <w:rFonts w:ascii="Maiandra GD" w:hAnsi="Maiandra GD"/>
        </w:rPr>
      </w:pPr>
      <w:r w:rsidRPr="00E91BF6">
        <w:rPr>
          <w:rFonts w:ascii="Maiandra GD" w:hAnsi="Maiandra GD"/>
        </w:rPr>
        <w:t xml:space="preserve">NB : Nous n’allons pas jusqu’à la modalité appelée « Arc en ciel », toutes prises car d’une part la multitude de prises de mains rend l’activité de lecture difficile pour les élèves et d’autre part une voie est ouvert avec une intention. La modalité « arc en ciel » ne permet pas de conserver le sens de la voie. Elle est toutefois utilisée dans les premières séances pour permettre l’accès au sommet du mur par </w:t>
      </w:r>
      <w:r w:rsidR="0045051A" w:rsidRPr="00E91BF6">
        <w:rPr>
          <w:rFonts w:ascii="Maiandra GD" w:hAnsi="Maiandra GD"/>
        </w:rPr>
        <w:t>« </w:t>
      </w:r>
      <w:r w:rsidRPr="00E91BF6">
        <w:rPr>
          <w:rFonts w:ascii="Maiandra GD" w:hAnsi="Maiandra GD"/>
        </w:rPr>
        <w:t>tou</w:t>
      </w:r>
      <w:r w:rsidR="0045051A" w:rsidRPr="00E91BF6">
        <w:rPr>
          <w:rFonts w:ascii="Maiandra GD" w:hAnsi="Maiandra GD"/>
        </w:rPr>
        <w:t>s</w:t>
      </w:r>
      <w:r w:rsidRPr="00E91BF6">
        <w:rPr>
          <w:rFonts w:ascii="Maiandra GD" w:hAnsi="Maiandra GD"/>
        </w:rPr>
        <w:t xml:space="preserve"> les moyens</w:t>
      </w:r>
      <w:r w:rsidR="0045051A" w:rsidRPr="00E91BF6">
        <w:rPr>
          <w:rFonts w:ascii="Maiandra GD" w:hAnsi="Maiandra GD"/>
        </w:rPr>
        <w:t> »</w:t>
      </w:r>
      <w:r w:rsidRPr="00E91BF6">
        <w:rPr>
          <w:rFonts w:ascii="Maiandra GD" w:hAnsi="Maiandra GD"/>
        </w:rPr>
        <w:t xml:space="preserve"> mais elle est vite dépassée par les propositions ci-dessus.</w:t>
      </w:r>
    </w:p>
    <w:p w:rsidR="008B5951" w:rsidRPr="00E91BF6" w:rsidRDefault="008B5951" w:rsidP="00B849FF">
      <w:pPr>
        <w:rPr>
          <w:rFonts w:ascii="Maiandra GD" w:hAnsi="Maiandra GD"/>
        </w:rPr>
      </w:pPr>
    </w:p>
    <w:p w:rsidR="008B5951" w:rsidRPr="00E91BF6" w:rsidRDefault="008B5951" w:rsidP="00B849FF">
      <w:pPr>
        <w:rPr>
          <w:rFonts w:ascii="Maiandra GD" w:hAnsi="Maiandra GD"/>
        </w:rPr>
      </w:pPr>
      <w:r w:rsidRPr="00E91BF6">
        <w:rPr>
          <w:rFonts w:ascii="Maiandra GD" w:hAnsi="Maiandra GD"/>
        </w:rPr>
        <w:t>Dans cette conception de l’action pédagogique, en ayant identifier 4 paramètres modulables, les élèves vont pouvoir définir leur forme de pratique préférentielle en fonction de leurs émotions.</w:t>
      </w:r>
      <w:r w:rsidR="0045051A" w:rsidRPr="00E91BF6">
        <w:rPr>
          <w:rFonts w:ascii="Maiandra GD" w:hAnsi="Maiandra GD"/>
        </w:rPr>
        <w:t xml:space="preserve"> Ils pourront </w:t>
      </w:r>
      <w:r w:rsidR="00B20FC0" w:rsidRPr="00E91BF6">
        <w:rPr>
          <w:rFonts w:ascii="Maiandra GD" w:hAnsi="Maiandra GD"/>
        </w:rPr>
        <w:t xml:space="preserve">ainsi </w:t>
      </w:r>
      <w:r w:rsidR="0045051A" w:rsidRPr="00E91BF6">
        <w:rPr>
          <w:rFonts w:ascii="Maiandra GD" w:hAnsi="Maiandra GD"/>
        </w:rPr>
        <w:t>formuler leur projet en termes d’engagement et de difficulté.</w:t>
      </w:r>
    </w:p>
    <w:p w:rsidR="008B5951" w:rsidRPr="00E91BF6" w:rsidRDefault="008B5951" w:rsidP="00B849FF">
      <w:pPr>
        <w:rPr>
          <w:rFonts w:ascii="Maiandra GD" w:hAnsi="Maiandra GD"/>
        </w:rPr>
      </w:pPr>
    </w:p>
    <w:p w:rsidR="008B5951" w:rsidRPr="00E91BF6" w:rsidRDefault="008B5951" w:rsidP="00B849FF">
      <w:pPr>
        <w:rPr>
          <w:rFonts w:ascii="Maiandra GD" w:hAnsi="Maiandra GD"/>
        </w:rPr>
      </w:pPr>
      <w:r w:rsidRPr="00E91BF6">
        <w:rPr>
          <w:rFonts w:ascii="Maiandra GD" w:hAnsi="Maiandra GD"/>
        </w:rPr>
        <w:t>Mais si on en restait là, on s’adresserai à tous certes car on leur permettrait d’entrer dans la pratique par leur niveau de ressources mais l’action d’enseignement/apprentissage ne serait pas très efficace.</w:t>
      </w:r>
      <w:r w:rsidR="0045051A" w:rsidRPr="00E91BF6">
        <w:rPr>
          <w:rFonts w:ascii="Maiandra GD" w:hAnsi="Maiandra GD"/>
        </w:rPr>
        <w:t xml:space="preserve"> </w:t>
      </w:r>
      <w:r w:rsidRPr="00E91BF6">
        <w:rPr>
          <w:rFonts w:ascii="Maiandra GD" w:hAnsi="Maiandra GD"/>
        </w:rPr>
        <w:t>Les élèves pourraient se contenter de rester dans leur zone de confort et de parcourir le cycle à ce niveau</w:t>
      </w:r>
      <w:r w:rsidR="00B20FC0" w:rsidRPr="00E91BF6">
        <w:rPr>
          <w:rFonts w:ascii="Maiandra GD" w:hAnsi="Maiandra GD"/>
        </w:rPr>
        <w:t xml:space="preserve"> de sollicitation</w:t>
      </w:r>
      <w:r w:rsidRPr="00E91BF6">
        <w:rPr>
          <w:rFonts w:ascii="Maiandra GD" w:hAnsi="Maiandra GD"/>
        </w:rPr>
        <w:t>.</w:t>
      </w:r>
    </w:p>
    <w:p w:rsidR="0045051A" w:rsidRPr="00E91BF6" w:rsidRDefault="0045051A" w:rsidP="00B849FF">
      <w:pPr>
        <w:rPr>
          <w:rFonts w:ascii="Maiandra GD" w:hAnsi="Maiandra GD"/>
        </w:rPr>
      </w:pPr>
    </w:p>
    <w:p w:rsidR="0045051A" w:rsidRPr="00E91BF6" w:rsidRDefault="00D4721C" w:rsidP="00B849FF">
      <w:pPr>
        <w:rPr>
          <w:rFonts w:ascii="Maiandra GD" w:hAnsi="Maiandra GD"/>
        </w:rPr>
      </w:pPr>
      <w:r w:rsidRPr="00E91BF6">
        <w:rPr>
          <w:rFonts w:ascii="Maiandra GD" w:hAnsi="Maiandra GD"/>
        </w:rPr>
        <w:lastRenderedPageBreak/>
        <w:t>Pour repousser la zone de confort</w:t>
      </w:r>
      <w:r w:rsidR="00B20FC0" w:rsidRPr="00E91BF6">
        <w:rPr>
          <w:rFonts w:ascii="Maiandra GD" w:hAnsi="Maiandra GD"/>
        </w:rPr>
        <w:t xml:space="preserve"> de chacun</w:t>
      </w:r>
      <w:r w:rsidRPr="00E91BF6">
        <w:rPr>
          <w:rFonts w:ascii="Maiandra GD" w:hAnsi="Maiandra GD"/>
        </w:rPr>
        <w:t>, o</w:t>
      </w:r>
      <w:r w:rsidR="008B5951" w:rsidRPr="00E91BF6">
        <w:rPr>
          <w:rFonts w:ascii="Maiandra GD" w:hAnsi="Maiandra GD"/>
        </w:rPr>
        <w:t>n part d’une hypothèse soutenue par un barème de notation incita</w:t>
      </w:r>
      <w:r w:rsidR="0045051A" w:rsidRPr="00E91BF6">
        <w:rPr>
          <w:rFonts w:ascii="Maiandra GD" w:hAnsi="Maiandra GD"/>
        </w:rPr>
        <w:t>tif</w:t>
      </w:r>
      <w:r w:rsidR="00B20FC0" w:rsidRPr="00E91BF6">
        <w:rPr>
          <w:rFonts w:ascii="Maiandra GD" w:hAnsi="Maiandra GD"/>
        </w:rPr>
        <w:t xml:space="preserve"> et d’un guidage individualisé interactif</w:t>
      </w:r>
      <w:r w:rsidR="008B5951" w:rsidRPr="00E91BF6">
        <w:rPr>
          <w:rFonts w:ascii="Maiandra GD" w:hAnsi="Maiandra GD"/>
        </w:rPr>
        <w:t xml:space="preserve">. </w:t>
      </w:r>
    </w:p>
    <w:p w:rsidR="008B5951" w:rsidRPr="00E91BF6" w:rsidRDefault="008B5951" w:rsidP="00B849FF">
      <w:pPr>
        <w:rPr>
          <w:rFonts w:ascii="Maiandra GD" w:hAnsi="Maiandra GD"/>
        </w:rPr>
      </w:pPr>
      <w:r w:rsidRPr="00E91BF6">
        <w:rPr>
          <w:rFonts w:ascii="Maiandra GD" w:hAnsi="Maiandra GD"/>
          <w:u w:val="single"/>
        </w:rPr>
        <w:t>L’hypothèse est la suivante :</w:t>
      </w:r>
      <w:r w:rsidRPr="00E91BF6">
        <w:rPr>
          <w:rFonts w:ascii="Maiandra GD" w:hAnsi="Maiandra GD"/>
        </w:rPr>
        <w:t xml:space="preserve"> dès lors qu’on permet à une personne d’entrer dans une pratique signifiante à son niveau</w:t>
      </w:r>
      <w:r w:rsidR="005B5016" w:rsidRPr="00E91BF6">
        <w:rPr>
          <w:rFonts w:ascii="Maiandra GD" w:hAnsi="Maiandra GD"/>
        </w:rPr>
        <w:t xml:space="preserve"> de ressources</w:t>
      </w:r>
      <w:r w:rsidRPr="00E91BF6">
        <w:rPr>
          <w:rFonts w:ascii="Maiandra GD" w:hAnsi="Maiandra GD"/>
        </w:rPr>
        <w:t xml:space="preserve">, alors il trouvera la force d’aller plus loin si </w:t>
      </w:r>
      <w:r w:rsidR="00B20FC0" w:rsidRPr="00E91BF6">
        <w:rPr>
          <w:rFonts w:ascii="Maiandra GD" w:hAnsi="Maiandra GD"/>
        </w:rPr>
        <w:t xml:space="preserve">deux conditions sont réunies : Si </w:t>
      </w:r>
      <w:r w:rsidRPr="00E91BF6">
        <w:rPr>
          <w:rFonts w:ascii="Maiandra GD" w:hAnsi="Maiandra GD"/>
        </w:rPr>
        <w:t>le pas en avant qui lui sera demandé</w:t>
      </w:r>
      <w:r w:rsidR="005B5016" w:rsidRPr="00E91BF6">
        <w:rPr>
          <w:rFonts w:ascii="Maiandra GD" w:hAnsi="Maiandra GD"/>
        </w:rPr>
        <w:t>,</w:t>
      </w:r>
      <w:r w:rsidRPr="00E91BF6">
        <w:rPr>
          <w:rFonts w:ascii="Maiandra GD" w:hAnsi="Maiandra GD"/>
        </w:rPr>
        <w:t xml:space="preserve"> </w:t>
      </w:r>
      <w:r w:rsidR="005B5016" w:rsidRPr="00E91BF6">
        <w:rPr>
          <w:rFonts w:ascii="Maiandra GD" w:hAnsi="Maiandra GD"/>
        </w:rPr>
        <w:t>est</w:t>
      </w:r>
      <w:r w:rsidRPr="00E91BF6">
        <w:rPr>
          <w:rFonts w:ascii="Maiandra GD" w:hAnsi="Maiandra GD"/>
        </w:rPr>
        <w:t xml:space="preserve"> négoci</w:t>
      </w:r>
      <w:r w:rsidR="005B5016" w:rsidRPr="00E91BF6">
        <w:rPr>
          <w:rFonts w:ascii="Maiandra GD" w:hAnsi="Maiandra GD"/>
        </w:rPr>
        <w:t>é</w:t>
      </w:r>
      <w:r w:rsidRPr="00E91BF6">
        <w:rPr>
          <w:rFonts w:ascii="Maiandra GD" w:hAnsi="Maiandra GD"/>
        </w:rPr>
        <w:t xml:space="preserve"> donc accepté et d’autre part </w:t>
      </w:r>
      <w:r w:rsidR="00B20FC0" w:rsidRPr="00E91BF6">
        <w:rPr>
          <w:rFonts w:ascii="Maiandra GD" w:hAnsi="Maiandra GD"/>
        </w:rPr>
        <w:t xml:space="preserve">s’il est </w:t>
      </w:r>
      <w:r w:rsidRPr="00E91BF6">
        <w:rPr>
          <w:rFonts w:ascii="Maiandra GD" w:hAnsi="Maiandra GD"/>
        </w:rPr>
        <w:t xml:space="preserve">d’un niveau </w:t>
      </w:r>
      <w:r w:rsidR="005B5016" w:rsidRPr="00E91BF6">
        <w:rPr>
          <w:rFonts w:ascii="Maiandra GD" w:hAnsi="Maiandra GD"/>
        </w:rPr>
        <w:t xml:space="preserve">suffisamment proche de son niveau de départ pour lui permettre de </w:t>
      </w:r>
      <w:r w:rsidR="00B20FC0" w:rsidRPr="00E91BF6">
        <w:rPr>
          <w:rFonts w:ascii="Maiandra GD" w:hAnsi="Maiandra GD"/>
        </w:rPr>
        <w:t>monter</w:t>
      </w:r>
      <w:r w:rsidR="005B5016" w:rsidRPr="00E91BF6">
        <w:rPr>
          <w:rFonts w:ascii="Maiandra GD" w:hAnsi="Maiandra GD"/>
        </w:rPr>
        <w:t xml:space="preserve"> la marche.</w:t>
      </w:r>
      <w:r w:rsidR="0045051A" w:rsidRPr="00E91BF6">
        <w:rPr>
          <w:rFonts w:ascii="Maiandra GD" w:hAnsi="Maiandra GD"/>
        </w:rPr>
        <w:t xml:space="preserve"> </w:t>
      </w:r>
      <w:r w:rsidR="00B20FC0" w:rsidRPr="00E91BF6">
        <w:rPr>
          <w:rFonts w:ascii="Maiandra GD" w:hAnsi="Maiandra GD"/>
        </w:rPr>
        <w:t>Par-là</w:t>
      </w:r>
      <w:r w:rsidR="00D4721C" w:rsidRPr="00E91BF6">
        <w:rPr>
          <w:rFonts w:ascii="Maiandra GD" w:hAnsi="Maiandra GD"/>
        </w:rPr>
        <w:t>, o</w:t>
      </w:r>
      <w:r w:rsidR="0045051A" w:rsidRPr="00E91BF6">
        <w:rPr>
          <w:rFonts w:ascii="Maiandra GD" w:hAnsi="Maiandra GD"/>
        </w:rPr>
        <w:t xml:space="preserve">n </w:t>
      </w:r>
      <w:r w:rsidR="00D4721C" w:rsidRPr="00E91BF6">
        <w:rPr>
          <w:rFonts w:ascii="Maiandra GD" w:hAnsi="Maiandra GD"/>
        </w:rPr>
        <w:t xml:space="preserve">espère </w:t>
      </w:r>
      <w:r w:rsidR="0045051A" w:rsidRPr="00E91BF6">
        <w:rPr>
          <w:rFonts w:ascii="Maiandra GD" w:hAnsi="Maiandra GD"/>
        </w:rPr>
        <w:t>conserve</w:t>
      </w:r>
      <w:r w:rsidR="00D4721C" w:rsidRPr="00E91BF6">
        <w:rPr>
          <w:rFonts w:ascii="Maiandra GD" w:hAnsi="Maiandra GD"/>
        </w:rPr>
        <w:t>r</w:t>
      </w:r>
      <w:r w:rsidR="0045051A" w:rsidRPr="00E91BF6">
        <w:rPr>
          <w:rFonts w:ascii="Maiandra GD" w:hAnsi="Maiandra GD"/>
        </w:rPr>
        <w:t xml:space="preserve"> </w:t>
      </w:r>
      <w:r w:rsidR="0045051A" w:rsidRPr="00E91BF6">
        <w:rPr>
          <w:rFonts w:ascii="Maiandra GD" w:hAnsi="Maiandra GD"/>
          <w:b/>
        </w:rPr>
        <w:t>le besoin vital de progrès</w:t>
      </w:r>
      <w:r w:rsidR="0045051A" w:rsidRPr="00E91BF6">
        <w:rPr>
          <w:rFonts w:ascii="Maiandra GD" w:hAnsi="Maiandra GD"/>
        </w:rPr>
        <w:t xml:space="preserve"> de tout individu.</w:t>
      </w:r>
    </w:p>
    <w:p w:rsidR="005B5016" w:rsidRPr="00E91BF6" w:rsidRDefault="005B5016" w:rsidP="00B849FF">
      <w:pPr>
        <w:rPr>
          <w:rFonts w:ascii="Maiandra GD" w:hAnsi="Maiandra GD"/>
        </w:rPr>
      </w:pPr>
      <w:r w:rsidRPr="00E91BF6">
        <w:rPr>
          <w:rFonts w:ascii="Maiandra GD" w:hAnsi="Maiandra GD"/>
        </w:rPr>
        <w:t>Le soutien viendra d’une confrontation fréquente au barème qui l’incitera à choisir une modalité de pratique plus audacieuse pour obtenir une note valorisée au fil des séances.</w:t>
      </w:r>
    </w:p>
    <w:p w:rsidR="00480D66" w:rsidRPr="00E91BF6" w:rsidRDefault="00D4721C" w:rsidP="00B849FF">
      <w:pPr>
        <w:rPr>
          <w:rFonts w:ascii="Maiandra GD" w:hAnsi="Maiandra GD"/>
        </w:rPr>
      </w:pPr>
      <w:r w:rsidRPr="00E91BF6">
        <w:rPr>
          <w:rFonts w:ascii="Maiandra GD" w:hAnsi="Maiandra GD"/>
        </w:rPr>
        <w:t>En</w:t>
      </w:r>
      <w:r w:rsidR="0045051A" w:rsidRPr="00E91BF6">
        <w:rPr>
          <w:rFonts w:ascii="Maiandra GD" w:hAnsi="Maiandra GD"/>
        </w:rPr>
        <w:t xml:space="preserve">fin </w:t>
      </w:r>
      <w:r w:rsidR="00631C3B" w:rsidRPr="00E91BF6">
        <w:rPr>
          <w:rFonts w:ascii="Maiandra GD" w:hAnsi="Maiandra GD"/>
        </w:rPr>
        <w:t>au niveau du guidage, n</w:t>
      </w:r>
      <w:r w:rsidR="0045051A" w:rsidRPr="00E91BF6">
        <w:rPr>
          <w:rFonts w:ascii="Maiandra GD" w:hAnsi="Maiandra GD"/>
        </w:rPr>
        <w:t xml:space="preserve">ous avons développé très récemment un document numérique d’aide à la formulation du projet pour inciter les élèves à entrer dans cette démarche et surtout de les soutenir en leur proposant des </w:t>
      </w:r>
      <w:r w:rsidR="00631C3B" w:rsidRPr="00E91BF6">
        <w:rPr>
          <w:rFonts w:ascii="Maiandra GD" w:hAnsi="Maiandra GD"/>
        </w:rPr>
        <w:t xml:space="preserve">conseils de projet futur </w:t>
      </w:r>
      <w:r w:rsidRPr="00E91BF6">
        <w:rPr>
          <w:rFonts w:ascii="Maiandra GD" w:hAnsi="Maiandra GD"/>
        </w:rPr>
        <w:t xml:space="preserve">en </w:t>
      </w:r>
      <w:r w:rsidR="00631C3B" w:rsidRPr="00E91BF6">
        <w:rPr>
          <w:rFonts w:ascii="Maiandra GD" w:hAnsi="Maiandra GD"/>
        </w:rPr>
        <w:t>les aid</w:t>
      </w:r>
      <w:r w:rsidRPr="00E91BF6">
        <w:rPr>
          <w:rFonts w:ascii="Maiandra GD" w:hAnsi="Maiandra GD"/>
        </w:rPr>
        <w:t>ant</w:t>
      </w:r>
      <w:r w:rsidR="00631C3B" w:rsidRPr="00E91BF6">
        <w:rPr>
          <w:rFonts w:ascii="Maiandra GD" w:hAnsi="Maiandra GD"/>
        </w:rPr>
        <w:t xml:space="preserve"> à faire des</w:t>
      </w:r>
      <w:r w:rsidR="0045051A" w:rsidRPr="00E91BF6">
        <w:rPr>
          <w:rFonts w:ascii="Maiandra GD" w:hAnsi="Maiandra GD"/>
        </w:rPr>
        <w:t xml:space="preserve"> choix </w:t>
      </w:r>
      <w:r w:rsidRPr="00E91BF6">
        <w:rPr>
          <w:rFonts w:ascii="Maiandra GD" w:hAnsi="Maiandra GD"/>
        </w:rPr>
        <w:t>d’</w:t>
      </w:r>
      <w:r w:rsidR="0045051A" w:rsidRPr="00E91BF6">
        <w:rPr>
          <w:rFonts w:ascii="Maiandra GD" w:hAnsi="Maiandra GD"/>
        </w:rPr>
        <w:t xml:space="preserve">engagement </w:t>
      </w:r>
      <w:r w:rsidRPr="00E91BF6">
        <w:rPr>
          <w:rFonts w:ascii="Maiandra GD" w:hAnsi="Maiandra GD"/>
        </w:rPr>
        <w:t>et de</w:t>
      </w:r>
      <w:r w:rsidR="0045051A" w:rsidRPr="00E91BF6">
        <w:rPr>
          <w:rFonts w:ascii="Maiandra GD" w:hAnsi="Maiandra GD"/>
        </w:rPr>
        <w:t xml:space="preserve"> difficulté.</w:t>
      </w:r>
    </w:p>
    <w:p w:rsidR="00631C3B" w:rsidRPr="00E91BF6" w:rsidRDefault="00631C3B" w:rsidP="00B849FF">
      <w:pPr>
        <w:rPr>
          <w:rFonts w:ascii="Maiandra GD" w:hAnsi="Maiandra GD"/>
        </w:rPr>
      </w:pPr>
    </w:p>
    <w:p w:rsidR="00631C3B" w:rsidRPr="00E91BF6" w:rsidRDefault="00631C3B" w:rsidP="00B849FF">
      <w:pPr>
        <w:rPr>
          <w:rFonts w:ascii="Maiandra GD" w:hAnsi="Maiandra GD"/>
        </w:rPr>
      </w:pPr>
      <w:r w:rsidRPr="00E91BF6">
        <w:rPr>
          <w:rFonts w:ascii="Maiandra GD" w:hAnsi="Maiandra GD"/>
          <w:u w:val="single"/>
        </w:rPr>
        <w:t>En conclusion</w:t>
      </w:r>
      <w:r w:rsidRPr="00E91BF6">
        <w:rPr>
          <w:rFonts w:ascii="Maiandra GD" w:hAnsi="Maiandra GD"/>
        </w:rPr>
        <w:t xml:space="preserve">, permettre aux apprenants de formuler </w:t>
      </w:r>
      <w:r w:rsidR="00B20FC0" w:rsidRPr="00E91BF6">
        <w:rPr>
          <w:rFonts w:ascii="Maiandra GD" w:hAnsi="Maiandra GD"/>
        </w:rPr>
        <w:t>leur</w:t>
      </w:r>
      <w:r w:rsidRPr="00E91BF6">
        <w:rPr>
          <w:rFonts w:ascii="Maiandra GD" w:hAnsi="Maiandra GD"/>
        </w:rPr>
        <w:t>s projets d’actions grâce à la manipulation de paramètre</w:t>
      </w:r>
      <w:r w:rsidR="00BC16BF" w:rsidRPr="00E91BF6">
        <w:rPr>
          <w:rFonts w:ascii="Maiandra GD" w:hAnsi="Maiandra GD"/>
        </w:rPr>
        <w:t>s</w:t>
      </w:r>
      <w:r w:rsidRPr="00E91BF6">
        <w:rPr>
          <w:rFonts w:ascii="Maiandra GD" w:hAnsi="Maiandra GD"/>
        </w:rPr>
        <w:t xml:space="preserve"> significatif</w:t>
      </w:r>
      <w:r w:rsidR="00BC16BF" w:rsidRPr="00E91BF6">
        <w:rPr>
          <w:rFonts w:ascii="Maiandra GD" w:hAnsi="Maiandra GD"/>
        </w:rPr>
        <w:t>s</w:t>
      </w:r>
      <w:r w:rsidRPr="00E91BF6">
        <w:rPr>
          <w:rFonts w:ascii="Maiandra GD" w:hAnsi="Maiandra GD"/>
        </w:rPr>
        <w:t>, c’est les former à la prise d’initiative</w:t>
      </w:r>
      <w:r w:rsidR="00B20FC0" w:rsidRPr="00E91BF6">
        <w:rPr>
          <w:rFonts w:ascii="Maiandra GD" w:hAnsi="Maiandra GD"/>
        </w:rPr>
        <w:t>s</w:t>
      </w:r>
      <w:r w:rsidRPr="00E91BF6">
        <w:rPr>
          <w:rFonts w:ascii="Maiandra GD" w:hAnsi="Maiandra GD"/>
        </w:rPr>
        <w:t xml:space="preserve"> réfléchie</w:t>
      </w:r>
      <w:r w:rsidR="00B20FC0" w:rsidRPr="00E91BF6">
        <w:rPr>
          <w:rFonts w:ascii="Maiandra GD" w:hAnsi="Maiandra GD"/>
        </w:rPr>
        <w:t>s</w:t>
      </w:r>
      <w:r w:rsidRPr="00E91BF6">
        <w:rPr>
          <w:rFonts w:ascii="Maiandra GD" w:hAnsi="Maiandra GD"/>
        </w:rPr>
        <w:t xml:space="preserve">. Par extension, cette formalisation trouve application en course d’orientation mais pourrait </w:t>
      </w:r>
      <w:r w:rsidR="00D4721C" w:rsidRPr="00E91BF6">
        <w:rPr>
          <w:rFonts w:ascii="Maiandra GD" w:hAnsi="Maiandra GD"/>
        </w:rPr>
        <w:t xml:space="preserve">aussi </w:t>
      </w:r>
      <w:r w:rsidRPr="00E91BF6">
        <w:rPr>
          <w:rFonts w:ascii="Maiandra GD" w:hAnsi="Maiandra GD"/>
        </w:rPr>
        <w:t>être utilisé</w:t>
      </w:r>
      <w:r w:rsidR="00BC16BF" w:rsidRPr="00E91BF6">
        <w:rPr>
          <w:rFonts w:ascii="Maiandra GD" w:hAnsi="Maiandra GD"/>
        </w:rPr>
        <w:t>e</w:t>
      </w:r>
      <w:r w:rsidRPr="00E91BF6">
        <w:rPr>
          <w:rFonts w:ascii="Maiandra GD" w:hAnsi="Maiandra GD"/>
        </w:rPr>
        <w:t xml:space="preserve"> dans d’autres sports de nature. Plus loin encore, savoir extraire du réel les données et les mettre en relation c’est apprendre à s’orienter</w:t>
      </w:r>
      <w:r w:rsidR="00BC16BF" w:rsidRPr="00E91BF6">
        <w:rPr>
          <w:rFonts w:ascii="Maiandra GD" w:hAnsi="Maiandra GD"/>
        </w:rPr>
        <w:t xml:space="preserve"> et </w:t>
      </w:r>
      <w:r w:rsidRPr="00E91BF6">
        <w:rPr>
          <w:rFonts w:ascii="Maiandra GD" w:hAnsi="Maiandra GD"/>
        </w:rPr>
        <w:t>à faire des choix</w:t>
      </w:r>
      <w:r w:rsidR="00B20FC0" w:rsidRPr="00E91BF6">
        <w:rPr>
          <w:rFonts w:ascii="Maiandra GD" w:hAnsi="Maiandra GD"/>
        </w:rPr>
        <w:t xml:space="preserve"> éclairés</w:t>
      </w:r>
      <w:r w:rsidRPr="00E91BF6">
        <w:rPr>
          <w:rFonts w:ascii="Maiandra GD" w:hAnsi="Maiandra GD"/>
        </w:rPr>
        <w:t>.</w:t>
      </w:r>
    </w:p>
    <w:p w:rsidR="00BC16BF" w:rsidRPr="00E91BF6" w:rsidRDefault="00631C3B" w:rsidP="00B849FF">
      <w:pPr>
        <w:rPr>
          <w:rFonts w:ascii="Maiandra GD" w:hAnsi="Maiandra GD"/>
        </w:rPr>
      </w:pPr>
      <w:r w:rsidRPr="00E91BF6">
        <w:rPr>
          <w:rFonts w:ascii="Maiandra GD" w:hAnsi="Maiandra GD"/>
        </w:rPr>
        <w:t xml:space="preserve">En tant qu’adulte, lorsque nous pratiquons une activité, nous l’adaptons à notre niveau de forme du moment, mais aussi </w:t>
      </w:r>
      <w:r w:rsidR="00BC16BF" w:rsidRPr="00E91BF6">
        <w:rPr>
          <w:rFonts w:ascii="Maiandra GD" w:hAnsi="Maiandra GD"/>
        </w:rPr>
        <w:t>à notre niveau d’acceptation</w:t>
      </w:r>
      <w:r w:rsidRPr="00E91BF6">
        <w:rPr>
          <w:rFonts w:ascii="Maiandra GD" w:hAnsi="Maiandra GD"/>
        </w:rPr>
        <w:t xml:space="preserve"> des risques</w:t>
      </w:r>
      <w:r w:rsidR="00BC16BF" w:rsidRPr="00E91BF6">
        <w:rPr>
          <w:rFonts w:ascii="Maiandra GD" w:hAnsi="Maiandra GD"/>
        </w:rPr>
        <w:t xml:space="preserve"> donc du niveau d’engagement que l’on consent, la plupart du temps </w:t>
      </w:r>
      <w:r w:rsidR="00BC16BF" w:rsidRPr="00E91BF6">
        <w:rPr>
          <w:rFonts w:ascii="Maiandra GD" w:hAnsi="Maiandra GD"/>
        </w:rPr>
        <w:t>de façon inconsciente</w:t>
      </w:r>
      <w:r w:rsidR="00BC16BF" w:rsidRPr="00E91BF6">
        <w:rPr>
          <w:rFonts w:ascii="Maiandra GD" w:hAnsi="Maiandra GD"/>
        </w:rPr>
        <w:t>.</w:t>
      </w:r>
    </w:p>
    <w:p w:rsidR="00631C3B" w:rsidRPr="00E91BF6" w:rsidRDefault="00BC16BF" w:rsidP="00B849FF">
      <w:pPr>
        <w:rPr>
          <w:rFonts w:ascii="Maiandra GD" w:hAnsi="Maiandra GD"/>
        </w:rPr>
      </w:pPr>
      <w:r w:rsidRPr="00E91BF6">
        <w:rPr>
          <w:rFonts w:ascii="Maiandra GD" w:hAnsi="Maiandra GD"/>
        </w:rPr>
        <w:t>L’intensité et l’engagement seront différents si je suis étudiant</w:t>
      </w:r>
      <w:r w:rsidR="00D4721C" w:rsidRPr="00E91BF6">
        <w:rPr>
          <w:rFonts w:ascii="Maiandra GD" w:hAnsi="Maiandra GD"/>
        </w:rPr>
        <w:t>(e)</w:t>
      </w:r>
      <w:r w:rsidRPr="00E91BF6">
        <w:rPr>
          <w:rFonts w:ascii="Maiandra GD" w:hAnsi="Maiandra GD"/>
        </w:rPr>
        <w:t xml:space="preserve"> hyper-entrainé</w:t>
      </w:r>
      <w:r w:rsidR="00D4721C" w:rsidRPr="00E91BF6">
        <w:rPr>
          <w:rFonts w:ascii="Maiandra GD" w:hAnsi="Maiandra GD"/>
        </w:rPr>
        <w:t>(e) compétiteur(</w:t>
      </w:r>
      <w:proofErr w:type="spellStart"/>
      <w:r w:rsidR="00D4721C" w:rsidRPr="00E91BF6">
        <w:rPr>
          <w:rFonts w:ascii="Maiandra GD" w:hAnsi="Maiandra GD"/>
        </w:rPr>
        <w:t>trice</w:t>
      </w:r>
      <w:proofErr w:type="spellEnd"/>
      <w:r w:rsidR="00D4721C" w:rsidRPr="00E91BF6">
        <w:rPr>
          <w:rFonts w:ascii="Maiandra GD" w:hAnsi="Maiandra GD"/>
        </w:rPr>
        <w:t xml:space="preserve">) </w:t>
      </w:r>
      <w:r w:rsidRPr="00E91BF6">
        <w:rPr>
          <w:rFonts w:ascii="Maiandra GD" w:hAnsi="Maiandra GD"/>
        </w:rPr>
        <w:t>ou si quelques années plus tard, je suis chargé</w:t>
      </w:r>
      <w:r w:rsidR="00D4721C" w:rsidRPr="00E91BF6">
        <w:rPr>
          <w:rFonts w:ascii="Maiandra GD" w:hAnsi="Maiandra GD"/>
        </w:rPr>
        <w:t>(e)</w:t>
      </w:r>
      <w:r w:rsidRPr="00E91BF6">
        <w:rPr>
          <w:rFonts w:ascii="Maiandra GD" w:hAnsi="Maiandra GD"/>
        </w:rPr>
        <w:t xml:space="preserve"> de famille, patron de ma boîte et pratiquant</w:t>
      </w:r>
      <w:r w:rsidR="00D4721C" w:rsidRPr="00E91BF6">
        <w:rPr>
          <w:rFonts w:ascii="Maiandra GD" w:hAnsi="Maiandra GD"/>
        </w:rPr>
        <w:t>(e)</w:t>
      </w:r>
      <w:r w:rsidRPr="00E91BF6">
        <w:rPr>
          <w:rFonts w:ascii="Maiandra GD" w:hAnsi="Maiandra GD"/>
        </w:rPr>
        <w:t xml:space="preserve"> une fois par mois.</w:t>
      </w:r>
      <w:r w:rsidR="00631C3B" w:rsidRPr="00E91BF6">
        <w:rPr>
          <w:rFonts w:ascii="Maiandra GD" w:hAnsi="Maiandra GD"/>
        </w:rPr>
        <w:t xml:space="preserve"> </w:t>
      </w:r>
      <w:r w:rsidRPr="00E91BF6">
        <w:rPr>
          <w:rFonts w:ascii="Maiandra GD" w:hAnsi="Maiandra GD"/>
        </w:rPr>
        <w:t xml:space="preserve">C’est tout à fait logique mais comment fait-on pour faire le même sport en conservant le plaisir </w:t>
      </w:r>
      <w:r w:rsidR="00D4721C" w:rsidRPr="00E91BF6">
        <w:rPr>
          <w:rFonts w:ascii="Maiandra GD" w:hAnsi="Maiandra GD"/>
        </w:rPr>
        <w:t>tout</w:t>
      </w:r>
      <w:r w:rsidRPr="00E91BF6">
        <w:rPr>
          <w:rFonts w:ascii="Maiandra GD" w:hAnsi="Maiandra GD"/>
        </w:rPr>
        <w:t xml:space="preserve"> en se préservant ?</w:t>
      </w:r>
    </w:p>
    <w:p w:rsidR="00D4721C" w:rsidRPr="00E91BF6" w:rsidRDefault="00D4721C" w:rsidP="00B849FF">
      <w:pPr>
        <w:rPr>
          <w:rFonts w:ascii="Maiandra GD" w:hAnsi="Maiandra GD"/>
        </w:rPr>
      </w:pPr>
      <w:r w:rsidRPr="00E91BF6">
        <w:rPr>
          <w:rFonts w:ascii="Maiandra GD" w:hAnsi="Maiandra GD"/>
        </w:rPr>
        <w:t>Cette conception se propose de contribuer à relever ce défi.</w:t>
      </w:r>
    </w:p>
    <w:p w:rsidR="00FC4AD0" w:rsidRPr="00E91BF6" w:rsidRDefault="00BC16BF" w:rsidP="00BC16BF">
      <w:pPr>
        <w:jc w:val="right"/>
        <w:rPr>
          <w:rFonts w:ascii="Maiandra GD" w:hAnsi="Maiandra GD"/>
        </w:rPr>
      </w:pPr>
      <w:r w:rsidRPr="00E91BF6">
        <w:rPr>
          <w:rFonts w:ascii="Maiandra GD" w:hAnsi="Maiandra GD"/>
        </w:rPr>
        <w:t>L’équipe EPS du collège Nathalie SARRAUTE, Aubagne</w:t>
      </w:r>
    </w:p>
    <w:p w:rsidR="00FC4AD0" w:rsidRPr="00E91BF6" w:rsidRDefault="00FC4AD0" w:rsidP="00B849FF">
      <w:pPr>
        <w:rPr>
          <w:rFonts w:ascii="Maiandra GD" w:hAnsi="Maiandra GD"/>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E91BF6" w:rsidRDefault="00E91BF6" w:rsidP="00B849FF">
      <w:pPr>
        <w:rPr>
          <w:rFonts w:ascii="Maiandra GD" w:hAnsi="Maiandra GD"/>
          <w:u w:val="single"/>
        </w:rPr>
      </w:pPr>
    </w:p>
    <w:p w:rsidR="00D73DFF" w:rsidRPr="00E91BF6" w:rsidRDefault="00E91BF6" w:rsidP="00B849FF">
      <w:pPr>
        <w:rPr>
          <w:rFonts w:ascii="Maiandra GD" w:hAnsi="Maiandra GD"/>
        </w:rPr>
      </w:pPr>
      <w:r w:rsidRPr="00E91BF6">
        <w:rPr>
          <w:rFonts w:ascii="Maiandra GD" w:hAnsi="Maiandra GD"/>
          <w:u w:val="single"/>
        </w:rPr>
        <w:t>Autre production :</w:t>
      </w:r>
      <w:r>
        <w:rPr>
          <w:rFonts w:ascii="Maiandra GD" w:hAnsi="Maiandra GD"/>
        </w:rPr>
        <w:t xml:space="preserve"> A</w:t>
      </w:r>
      <w:r w:rsidRPr="00E91BF6">
        <w:rPr>
          <w:rFonts w:ascii="Maiandra GD" w:hAnsi="Maiandra GD"/>
        </w:rPr>
        <w:t>rticle Scénario didactique niveau 1 : De l’épreuve à l’initiation à la performance</w:t>
      </w:r>
      <w:r>
        <w:rPr>
          <w:rFonts w:ascii="Maiandra GD" w:hAnsi="Maiandra GD"/>
        </w:rPr>
        <w:t xml:space="preserve"> en escalade</w:t>
      </w:r>
      <w:r w:rsidR="00FF388C" w:rsidRPr="00E91BF6">
        <w:rPr>
          <w:rFonts w:ascii="Maiandra GD" w:hAnsi="Maiandra GD"/>
        </w:rPr>
        <w:t xml:space="preserve"> </w:t>
      </w:r>
    </w:p>
    <w:p w:rsidR="00B849FF" w:rsidRPr="00E91BF6" w:rsidRDefault="00B849FF" w:rsidP="00B849FF">
      <w:pPr>
        <w:jc w:val="center"/>
        <w:rPr>
          <w:rFonts w:ascii="Maiandra GD" w:hAnsi="Maiandra GD"/>
        </w:rPr>
      </w:pPr>
    </w:p>
    <w:sectPr w:rsidR="00B849FF" w:rsidRPr="00E91BF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192" w:rsidRDefault="00760192" w:rsidP="006630F2">
      <w:pPr>
        <w:spacing w:after="0" w:line="240" w:lineRule="auto"/>
      </w:pPr>
      <w:r>
        <w:separator/>
      </w:r>
    </w:p>
  </w:endnote>
  <w:endnote w:type="continuationSeparator" w:id="0">
    <w:p w:rsidR="00760192" w:rsidRDefault="00760192" w:rsidP="0066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472C4" w:themeColor="accent1"/>
      </w:rPr>
      <w:id w:val="680402705"/>
      <w:docPartObj>
        <w:docPartGallery w:val="Page Numbers (Bottom of Page)"/>
        <w:docPartUnique/>
      </w:docPartObj>
    </w:sdtPr>
    <w:sdtEndPr>
      <w:rPr>
        <w:color w:val="auto"/>
      </w:rPr>
    </w:sdtEndPr>
    <w:sdtContent>
      <w:p w:rsidR="006630F2" w:rsidRDefault="006630F2">
        <w:pPr>
          <w:pStyle w:val="Pieddepage"/>
        </w:pPr>
        <w:r w:rsidRPr="00E91BF6">
          <w:rPr>
            <w:noProof/>
            <w:color w:val="4472C4" w:themeColor="accent1"/>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630F2" w:rsidRDefault="006630F2">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BflTApSAIAAH4E&#10;AAAOAAAAAAAAAAAAAAAAAC4CAABkcnMvZTJvRG9jLnhtbFBLAQItABQABgAIAAAAIQB1vJVG2QAA&#10;AAMBAAAPAAAAAAAAAAAAAAAAAKIEAABkcnMvZG93bnJldi54bWxQSwUGAAAAAAQABADzAAAAqAUA&#10;AAAA&#10;" o:allowincell="f" adj="14135" strokecolor="gray" strokeweight=".25pt">
                  <v:textbox>
                    <w:txbxContent>
                      <w:p w:rsidR="006630F2" w:rsidRDefault="006630F2">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r w:rsidR="00E91BF6" w:rsidRPr="00E91BF6">
          <w:rPr>
            <w:color w:val="4472C4" w:themeColor="accent1"/>
          </w:rPr>
          <w:t>Intervention pédagogique, colloque SNEP Escalade, vendredi 04 mai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192" w:rsidRDefault="00760192" w:rsidP="006630F2">
      <w:pPr>
        <w:spacing w:after="0" w:line="240" w:lineRule="auto"/>
      </w:pPr>
      <w:r>
        <w:separator/>
      </w:r>
    </w:p>
  </w:footnote>
  <w:footnote w:type="continuationSeparator" w:id="0">
    <w:p w:rsidR="00760192" w:rsidRDefault="00760192" w:rsidP="00663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FF"/>
    <w:rsid w:val="003201BD"/>
    <w:rsid w:val="003377DB"/>
    <w:rsid w:val="003D7697"/>
    <w:rsid w:val="003E1BDF"/>
    <w:rsid w:val="0045051A"/>
    <w:rsid w:val="00480D66"/>
    <w:rsid w:val="00495FE4"/>
    <w:rsid w:val="005B5016"/>
    <w:rsid w:val="00611EF7"/>
    <w:rsid w:val="006248ED"/>
    <w:rsid w:val="00631C3B"/>
    <w:rsid w:val="006630F2"/>
    <w:rsid w:val="006E4FCB"/>
    <w:rsid w:val="00760192"/>
    <w:rsid w:val="0076060F"/>
    <w:rsid w:val="008B5951"/>
    <w:rsid w:val="00B20FC0"/>
    <w:rsid w:val="00B849FF"/>
    <w:rsid w:val="00BC16BF"/>
    <w:rsid w:val="00BE2388"/>
    <w:rsid w:val="00C3050F"/>
    <w:rsid w:val="00D2018F"/>
    <w:rsid w:val="00D3354C"/>
    <w:rsid w:val="00D444AF"/>
    <w:rsid w:val="00D46795"/>
    <w:rsid w:val="00D4721C"/>
    <w:rsid w:val="00D73DFF"/>
    <w:rsid w:val="00E91BF6"/>
    <w:rsid w:val="00F50D68"/>
    <w:rsid w:val="00FC4AD0"/>
    <w:rsid w:val="00FF3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5749A"/>
  <w15:chartTrackingRefBased/>
  <w15:docId w15:val="{8306E69E-2E21-4BF2-B473-D24EAD99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30F2"/>
    <w:pPr>
      <w:tabs>
        <w:tab w:val="center" w:pos="4536"/>
        <w:tab w:val="right" w:pos="9072"/>
      </w:tabs>
      <w:spacing w:after="0" w:line="240" w:lineRule="auto"/>
    </w:pPr>
  </w:style>
  <w:style w:type="character" w:customStyle="1" w:styleId="En-tteCar">
    <w:name w:val="En-tête Car"/>
    <w:basedOn w:val="Policepardfaut"/>
    <w:link w:val="En-tte"/>
    <w:uiPriority w:val="99"/>
    <w:rsid w:val="006630F2"/>
  </w:style>
  <w:style w:type="paragraph" w:styleId="Pieddepage">
    <w:name w:val="footer"/>
    <w:basedOn w:val="Normal"/>
    <w:link w:val="PieddepageCar"/>
    <w:uiPriority w:val="99"/>
    <w:unhideWhenUsed/>
    <w:rsid w:val="006630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1550</Words>
  <Characters>8529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VALLS</dc:creator>
  <cp:keywords/>
  <dc:description/>
  <cp:lastModifiedBy>Eric VALLS</cp:lastModifiedBy>
  <cp:revision>5</cp:revision>
  <dcterms:created xsi:type="dcterms:W3CDTF">2018-04-27T19:48:00Z</dcterms:created>
  <dcterms:modified xsi:type="dcterms:W3CDTF">2018-04-28T21:57:00Z</dcterms:modified>
</cp:coreProperties>
</file>