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6"/>
        <w:gridCol w:w="4611"/>
      </w:tblGrid>
      <w:tr w:rsidR="00FB0B89" w:rsidTr="006A0C76">
        <w:trPr>
          <w:cantSplit/>
          <w:trHeight w:val="943"/>
          <w:jc w:val="right"/>
        </w:trPr>
        <w:tc>
          <w:tcPr>
            <w:tcW w:w="3796" w:type="dxa"/>
          </w:tcPr>
          <w:p w:rsidR="00FB0B89" w:rsidRDefault="00FB0B89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611" w:type="dxa"/>
          </w:tcPr>
          <w:p w:rsidR="00FB0B89" w:rsidRPr="00E023C2" w:rsidRDefault="00FB0B89">
            <w:pPr>
              <w:pStyle w:val="En-tte"/>
              <w:rPr>
                <w:rFonts w:ascii="Arial" w:hAnsi="Arial"/>
              </w:rPr>
            </w:pPr>
          </w:p>
        </w:tc>
      </w:tr>
    </w:tbl>
    <w:p w:rsidR="00374B44" w:rsidRPr="00374B44" w:rsidRDefault="00374B44" w:rsidP="0037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</w:t>
      </w:r>
      <w:r w:rsidRPr="00374B44">
        <w:rPr>
          <w:rFonts w:ascii="Times New Roman" w:eastAsia="Times New Roman" w:hAnsi="Times New Roman" w:cs="Times New Roman"/>
          <w:b/>
          <w:color w:val="000000"/>
          <w:sz w:val="24"/>
        </w:rPr>
        <w:t>FORMULAIRE DE DEMANDE D’UTILISATION</w:t>
      </w:r>
    </w:p>
    <w:p w:rsidR="00374B44" w:rsidRPr="00374B44" w:rsidRDefault="00374B44" w:rsidP="0037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</w:t>
      </w:r>
      <w:r w:rsidRPr="00374B44">
        <w:rPr>
          <w:rFonts w:ascii="Times New Roman" w:eastAsia="Times New Roman" w:hAnsi="Times New Roman" w:cs="Times New Roman"/>
          <w:b/>
          <w:color w:val="000000"/>
          <w:sz w:val="24"/>
        </w:rPr>
        <w:t>DU COMPTE PERSONNEL DE FORMATION</w:t>
      </w:r>
    </w:p>
    <w:p w:rsidR="00374B44" w:rsidRDefault="00374B44" w:rsidP="00374B44">
      <w:pPr>
        <w:tabs>
          <w:tab w:val="left" w:pos="2278"/>
        </w:tabs>
      </w:pPr>
    </w:p>
    <w:p w:rsidR="00FB0B89" w:rsidRPr="00374B44" w:rsidRDefault="00374B44" w:rsidP="00374B44">
      <w:pPr>
        <w:tabs>
          <w:tab w:val="left" w:pos="2278"/>
        </w:tabs>
        <w:sectPr w:rsidR="00FB0B89" w:rsidRPr="00374B4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971" w:right="850" w:bottom="709" w:left="993" w:header="0" w:footer="1021" w:gutter="0"/>
          <w:cols w:space="720"/>
          <w:titlePg/>
        </w:sectPr>
      </w:pPr>
      <w:r>
        <w:tab/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Année : 2019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 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Prénom 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Structure d’affectation 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Fonctionnaire - corps et grade 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Contractuel (enseignant, administratif, autre) à préciser 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Quotité de service 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 d’entrée dans la fonction publique 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Diplôme le plus élevé détenu 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Votre projet d’évolution professionnelle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Vos fonctions actuelles 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de fonctions, d’activités, de responsabilités ou promotion visées 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Vos motivations :</w:t>
      </w:r>
    </w:p>
    <w:p w:rsidR="00374B44" w:rsidRDefault="00374B44" w:rsidP="00374B44">
      <w:pPr>
        <w:spacing w:after="0"/>
        <w:ind w:left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Calibri" w:eastAsia="Calibri" w:hAnsi="Calibri" w:cs="Calibri"/>
        </w:rPr>
        <w:t xml:space="preserve">Accession à de nouvelles responsabilités </w:t>
      </w:r>
    </w:p>
    <w:p w:rsidR="00374B44" w:rsidRDefault="00374B44" w:rsidP="00374B44">
      <w:pPr>
        <w:spacing w:after="0"/>
        <w:ind w:firstLine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Calibri" w:eastAsia="Calibri" w:hAnsi="Calibri" w:cs="Calibri"/>
        </w:rPr>
        <w:t xml:space="preserve">Mobilité professionnelle comportant un changement de domaine de compétences </w:t>
      </w:r>
    </w:p>
    <w:p w:rsidR="00374B44" w:rsidRDefault="00374B44" w:rsidP="00374B44">
      <w:pPr>
        <w:spacing w:after="0"/>
        <w:ind w:firstLine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Calibri" w:eastAsia="Calibri" w:hAnsi="Calibri" w:cs="Calibri"/>
        </w:rPr>
        <w:t>Reconversion professionnelle</w:t>
      </w:r>
    </w:p>
    <w:p w:rsidR="00374B44" w:rsidRDefault="00374B44" w:rsidP="00374B44">
      <w:pPr>
        <w:spacing w:after="0"/>
        <w:ind w:firstLine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Calibri" w:eastAsia="Calibri" w:hAnsi="Calibri" w:cs="Calibri"/>
        </w:rPr>
        <w:t xml:space="preserve"> Autres (précisez) : </w:t>
      </w:r>
    </w:p>
    <w:p w:rsidR="00374B44" w:rsidRDefault="00374B44" w:rsidP="00374B4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cas échéant précisez vos motivations 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Quelles compétences souhaitez-vous acquérir ?</w:t>
      </w:r>
    </w:p>
    <w:p w:rsidR="00374B44" w:rsidRDefault="00374B44" w:rsidP="00374B44">
      <w:pPr>
        <w:numPr>
          <w:ilvl w:val="0"/>
          <w:numId w:val="1"/>
        </w:numPr>
        <w:spacing w:after="0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Acquisition socle de compétences fondamentales (français, calcul - certificat </w:t>
      </w:r>
      <w:proofErr w:type="spellStart"/>
      <w:r>
        <w:rPr>
          <w:rFonts w:ascii="Calibri" w:eastAsia="Calibri" w:hAnsi="Calibri" w:cs="Calibri"/>
        </w:rPr>
        <w:t>CléA</w:t>
      </w:r>
      <w:proofErr w:type="spellEnd"/>
      <w:r>
        <w:rPr>
          <w:rFonts w:ascii="Calibri" w:eastAsia="Calibri" w:hAnsi="Calibri" w:cs="Calibri"/>
        </w:rPr>
        <w:t xml:space="preserve"> etc.) pour les agents peu ou pas qualifiés </w:t>
      </w:r>
    </w:p>
    <w:p w:rsidR="00374B44" w:rsidRDefault="00374B44" w:rsidP="00374B44">
      <w:pPr>
        <w:numPr>
          <w:ilvl w:val="0"/>
          <w:numId w:val="1"/>
        </w:numPr>
        <w:spacing w:after="0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Anticipation de l’inaptitude physique à venir. Un abondement de droits supplémentaires est possible en ce cas, sur attestation médicale précisant que l’état de santé de l’agent, compte tenu de ses conditions de travail, l’expose à un risque d’inaptitude à venir. L’agent prendra contact avec le médecin des personnels.</w:t>
      </w:r>
    </w:p>
    <w:p w:rsidR="00374B44" w:rsidRPr="006B0859" w:rsidRDefault="00374B44" w:rsidP="00374B44">
      <w:pPr>
        <w:numPr>
          <w:ilvl w:val="0"/>
          <w:numId w:val="1"/>
        </w:numPr>
        <w:spacing w:after="0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Préparation aux concours et examens professionnels de la fonction publique (en plus des 5 jours accordés), </w:t>
      </w:r>
      <w:proofErr w:type="gramStart"/>
      <w:r>
        <w:rPr>
          <w:rFonts w:ascii="Calibri" w:eastAsia="Calibri" w:hAnsi="Calibri" w:cs="Calibri"/>
        </w:rPr>
        <w:t>VAE ,</w:t>
      </w:r>
      <w:proofErr w:type="gramEnd"/>
      <w:r>
        <w:rPr>
          <w:rFonts w:ascii="Calibri" w:eastAsia="Calibri" w:hAnsi="Calibri" w:cs="Calibri"/>
        </w:rPr>
        <w:t xml:space="preserve"> </w:t>
      </w:r>
      <w:r w:rsidRPr="006B0859">
        <w:rPr>
          <w:rFonts w:ascii="Calibri" w:eastAsia="Calibri" w:hAnsi="Calibri" w:cs="Calibri"/>
        </w:rPr>
        <w:t>bilans de compétences</w:t>
      </w:r>
    </w:p>
    <w:p w:rsidR="00374B44" w:rsidRPr="006B0859" w:rsidRDefault="00374B44" w:rsidP="00374B44">
      <w:pPr>
        <w:numPr>
          <w:ilvl w:val="0"/>
          <w:numId w:val="1"/>
        </w:numPr>
        <w:spacing w:after="0"/>
        <w:ind w:left="1440" w:hanging="360"/>
        <w:rPr>
          <w:rFonts w:ascii="Calibri" w:eastAsia="Calibri" w:hAnsi="Calibri" w:cs="Calibri"/>
        </w:rPr>
      </w:pPr>
      <w:r w:rsidRPr="006B0859">
        <w:rPr>
          <w:rFonts w:ascii="Calibri" w:eastAsia="Calibri" w:hAnsi="Calibri" w:cs="Calibri"/>
        </w:rPr>
        <w:t xml:space="preserve">Autre projet d’évolution professionnelle (précisez) 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A0C76" w:rsidRDefault="006A0C76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Souhaitez-vous exercer cette nouvelle fonction 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A titre principal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A titre accessoire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Default="00374B44" w:rsidP="00374B44">
      <w:pPr>
        <w:spacing w:after="0" w:line="240" w:lineRule="auto"/>
        <w:rPr>
          <w:rFonts w:ascii="Symbol" w:eastAsia="Symbol" w:hAnsi="Symbol" w:cs="Symbo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Avez-vous bénéficié d’un rendez-vous avec la conseillère mobilité carrière ? 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Oui 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Non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Si non souhaitez-vous en bénéficier ? 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Oui 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Non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(si oui prendre contact avec la conseillère mobilité carrière : </w:t>
      </w:r>
      <w:hyperlink r:id="rId13">
        <w:r>
          <w:rPr>
            <w:rFonts w:ascii="Times New Roman" w:eastAsia="Times New Roman" w:hAnsi="Times New Roman" w:cs="Times New Roman"/>
            <w:color w:val="0563C1"/>
            <w:u w:val="single"/>
          </w:rPr>
          <w:t>alexandra.malissen@ac-limoges.fr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Mobilisation du CPF </w:t>
      </w:r>
    </w:p>
    <w:p w:rsidR="006A0C76" w:rsidRDefault="006A0C76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Pr="006A0C76" w:rsidRDefault="006A0C76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A0C76">
        <w:rPr>
          <w:rFonts w:ascii="Times New Roman" w:eastAsia="Times New Roman" w:hAnsi="Times New Roman" w:cs="Times New Roman"/>
          <w:color w:val="000000"/>
        </w:rPr>
        <w:t>Nombre d’heures acquises au titre du CPF 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Nombre d’heures totales mobilisées au titre du CPF 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Sur le temps de travail 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Hors temps de travail 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Dont nombre d’heures au titre de l’anticipation 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les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agents peuvent demander, sous conditions, l’utilisation anticipée de leurs droits à venir)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Détail des actions demandées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Intitulé de la formation </w:t>
      </w:r>
      <w:r w:rsidRPr="00523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(joindre le programme*</w:t>
      </w:r>
      <w:r w:rsidRPr="005239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</w:rPr>
        <w:t> 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Type de formation (y compris bilan de compétences, préparation aux concours/examens professionnels, VAE, etc.) 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Modalités : 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en présentiel 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à distance/e-formation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 suivi de cette action nécessite-t-il des prérequis ?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Oui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Non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 oui lesquels 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 et adresse de l’organisme de formation 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Lieu de la formation (si différent de l’adresse de l’organisme de formation) 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Coûts pédagogiques (HT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et_ou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TTC)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374B44" w:rsidRPr="0052399C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3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(Joindre au moins deux devis de 2 organismes différents pour les coûts pédagogiques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*</w:t>
      </w:r>
      <w:r w:rsidRPr="00523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*)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Durée totale en heures 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Dates : du 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 xml:space="preserve"> au 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Nombre d’heures mobilisées au titre du CPF : Sur le temps de travail :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Hors temps de travail 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m’engage, en cas d'absence de suivi de tout ou partie de la formation sans motif valable, à rembourser l’ensemble des frais pris en charge par l’administration.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Fait le 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 xml:space="preserve"> 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Signature de l’agent :</w:t>
      </w:r>
    </w:p>
    <w:p w:rsidR="006A0C76" w:rsidRDefault="006A0C76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Partie réservée à l’administration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Pr="00E36DA6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 responsable hiérarchique </w:t>
      </w:r>
      <w:r w:rsidRPr="00E36D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de réception de la demande :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Avis : 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b/>
          <w:color w:val="000000"/>
        </w:rPr>
        <w:t>Favorable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b/>
          <w:color w:val="000000"/>
        </w:rPr>
        <w:t>Défavorable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Motivations (obligatoire si refus) : </w:t>
      </w:r>
      <w:r>
        <w:rPr>
          <w:rFonts w:ascii="Times New Roman" w:eastAsia="Times New Roman" w:hAnsi="Times New Roman" w:cs="Times New Roman"/>
          <w:i/>
          <w:color w:val="000000"/>
        </w:rPr>
        <w:t>(à préciser le cas échéant dans une note distincte)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Fait 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à 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Nom, Prénom, qualité du signataire : 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Signature 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Pr="00E36DA6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6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commission académique 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de la commission :           /           /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Avis :  </w:t>
      </w:r>
      <w:r w:rsidRPr="00E36DA6">
        <w:rPr>
          <w:rFonts w:ascii="Times New Roman" w:eastAsia="Times New Roman" w:hAnsi="Times New Roman" w:cs="Times New Roman"/>
          <w:b/>
          <w:color w:val="000000"/>
        </w:rPr>
        <w:t>Favorable</w:t>
      </w:r>
      <w:r w:rsidRPr="00E36DA6">
        <w:rPr>
          <w:rFonts w:ascii="Times New Roman" w:eastAsia="Times New Roman" w:hAnsi="Times New Roman" w:cs="Times New Roman"/>
          <w:b/>
          <w:color w:val="000000"/>
        </w:rPr>
        <w:tab/>
        <w:t>Défavorable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Motivations (obligatoire si refus) : </w:t>
      </w:r>
      <w:r>
        <w:rPr>
          <w:rFonts w:ascii="Times New Roman" w:eastAsia="Times New Roman" w:hAnsi="Times New Roman" w:cs="Times New Roman"/>
          <w:i/>
          <w:color w:val="000000"/>
        </w:rPr>
        <w:t>(à préciser le cas échéant dans une note distincte)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Décision finale du recteur 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 de réception de la demande : 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74B44" w:rsidRDefault="00374B44" w:rsidP="00374B44">
      <w:pPr>
        <w:spacing w:after="0" w:line="240" w:lineRule="auto"/>
        <w:rPr>
          <w:rFonts w:ascii="Symbol" w:eastAsia="Symbol" w:hAnsi="Symbol" w:cs="Symbol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 demande de CPF est refusée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Motivation du refus :</w:t>
      </w:r>
    </w:p>
    <w:p w:rsidR="00374B44" w:rsidRDefault="00374B44" w:rsidP="00374B44">
      <w:pPr>
        <w:spacing w:after="0" w:line="240" w:lineRule="auto"/>
        <w:rPr>
          <w:rFonts w:ascii="Symbol" w:eastAsia="Symbol" w:hAnsi="Symbol" w:cs="Symbol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Symbol" w:eastAsia="Symbol" w:hAnsi="Symbol" w:cs="Symbol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b/>
          <w:color w:val="000000"/>
        </w:rPr>
        <w:t xml:space="preserve">La demande de CPF est accordée 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Durée totale en heures 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Montant de la prise en charge totale :          € pour les coûts pédagogiques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Fait le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à :</w:t>
      </w:r>
    </w:p>
    <w:p w:rsidR="00374B44" w:rsidRDefault="00374B44" w:rsidP="00374B4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374B44" w:rsidRDefault="00374B44" w:rsidP="00374B4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Nom, prénom et qualité du signataire : </w:t>
      </w:r>
    </w:p>
    <w:p w:rsidR="00374B44" w:rsidRPr="00374B44" w:rsidRDefault="00374B44" w:rsidP="00374B4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Signature :</w:t>
      </w:r>
    </w:p>
    <w:sectPr w:rsidR="00374B44" w:rsidRPr="00374B44" w:rsidSect="006A0C76">
      <w:type w:val="continuous"/>
      <w:pgSz w:w="11907" w:h="16840" w:code="9"/>
      <w:pgMar w:top="971" w:right="708" w:bottom="709" w:left="3119" w:header="1304" w:footer="57" w:gutter="0"/>
      <w:cols w:space="85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82" w:rsidRDefault="00EF1482">
      <w:r>
        <w:separator/>
      </w:r>
    </w:p>
  </w:endnote>
  <w:endnote w:type="continuationSeparator" w:id="0">
    <w:p w:rsidR="00EF1482" w:rsidRDefault="00E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89" w:rsidRDefault="00FB0B8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FB0B89" w:rsidRDefault="00FB0B8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76" w:rsidRDefault="00EF1482" w:rsidP="006A0C76">
    <w:pPr>
      <w:pStyle w:val="Pieddepage"/>
      <w:jc w:val="right"/>
    </w:pPr>
    <w:sdt>
      <w:sdtPr>
        <w:id w:val="1662196074"/>
        <w:docPartObj>
          <w:docPartGallery w:val="Page Numbers (Bottom of Page)"/>
          <w:docPartUnique/>
        </w:docPartObj>
      </w:sdtPr>
      <w:sdtEndPr/>
      <w:sdtContent>
        <w:r w:rsidR="00374B44">
          <w:fldChar w:fldCharType="begin"/>
        </w:r>
        <w:r w:rsidR="00374B44">
          <w:instrText>PAGE   \* MERGEFORMAT</w:instrText>
        </w:r>
        <w:r w:rsidR="00374B44">
          <w:fldChar w:fldCharType="separate"/>
        </w:r>
        <w:r w:rsidR="006A0C76">
          <w:rPr>
            <w:noProof/>
          </w:rPr>
          <w:t>3</w:t>
        </w:r>
        <w:r w:rsidR="00374B44">
          <w:fldChar w:fldCharType="end"/>
        </w:r>
      </w:sdtContent>
    </w:sdt>
  </w:p>
  <w:p w:rsidR="006A0C76" w:rsidRDefault="006A0C76" w:rsidP="006A0C76">
    <w:pPr>
      <w:pStyle w:val="Pieddepage"/>
    </w:pPr>
    <w:r>
      <w:t>*Pièce obligatoire</w:t>
    </w:r>
  </w:p>
  <w:p w:rsidR="006A0C76" w:rsidRDefault="006A0C76" w:rsidP="006A0C76">
    <w:r>
      <w:t>** Pièces obligatoires uniquement si la formation est hors plan de formation académique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454841"/>
      <w:docPartObj>
        <w:docPartGallery w:val="Page Numbers (Bottom of Page)"/>
        <w:docPartUnique/>
      </w:docPartObj>
    </w:sdtPr>
    <w:sdtContent>
      <w:p w:rsidR="006A0C76" w:rsidRDefault="006A0C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0C76" w:rsidRDefault="006A0C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82" w:rsidRDefault="00EF1482">
      <w:r>
        <w:separator/>
      </w:r>
    </w:p>
  </w:footnote>
  <w:footnote w:type="continuationSeparator" w:id="0">
    <w:p w:rsidR="00EF1482" w:rsidRDefault="00EF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2B" w:rsidRDefault="00491BF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3810</wp:posOffset>
          </wp:positionV>
          <wp:extent cx="650240" cy="798195"/>
          <wp:effectExtent l="0" t="0" r="0" b="0"/>
          <wp:wrapNone/>
          <wp:docPr id="1" name="Image 1" descr="limoges 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moges 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89" w:rsidRDefault="00111376">
    <w:pPr>
      <w:pStyle w:val="En-tte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-347663</wp:posOffset>
          </wp:positionH>
          <wp:positionV relativeFrom="paragraph">
            <wp:posOffset>1106170</wp:posOffset>
          </wp:positionV>
          <wp:extent cx="1627632" cy="188671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_logo_academie_Limoges_ss_ma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632" cy="1886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BFF"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3356610</wp:posOffset>
          </wp:positionH>
          <wp:positionV relativeFrom="page">
            <wp:posOffset>396240</wp:posOffset>
          </wp:positionV>
          <wp:extent cx="889000" cy="521335"/>
          <wp:effectExtent l="0" t="0" r="0" b="0"/>
          <wp:wrapNone/>
          <wp:docPr id="3" name="Image 3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ia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6876"/>
    <w:multiLevelType w:val="hybridMultilevel"/>
    <w:tmpl w:val="CCB010E0"/>
    <w:lvl w:ilvl="0" w:tplc="54FEFB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D3550"/>
    <w:multiLevelType w:val="multilevel"/>
    <w:tmpl w:val="1604D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44"/>
    <w:rsid w:val="000006D4"/>
    <w:rsid w:val="00096985"/>
    <w:rsid w:val="00111376"/>
    <w:rsid w:val="001B5230"/>
    <w:rsid w:val="00236606"/>
    <w:rsid w:val="0028475B"/>
    <w:rsid w:val="002F5D43"/>
    <w:rsid w:val="00346E2B"/>
    <w:rsid w:val="00374B44"/>
    <w:rsid w:val="00382C17"/>
    <w:rsid w:val="00491BFF"/>
    <w:rsid w:val="00535FB1"/>
    <w:rsid w:val="005E3E92"/>
    <w:rsid w:val="006254D2"/>
    <w:rsid w:val="00666342"/>
    <w:rsid w:val="006A0C76"/>
    <w:rsid w:val="00772489"/>
    <w:rsid w:val="0077743E"/>
    <w:rsid w:val="007E285F"/>
    <w:rsid w:val="00B012ED"/>
    <w:rsid w:val="00B05297"/>
    <w:rsid w:val="00B162EC"/>
    <w:rsid w:val="00B91A3E"/>
    <w:rsid w:val="00B9310C"/>
    <w:rsid w:val="00C7012F"/>
    <w:rsid w:val="00CE5785"/>
    <w:rsid w:val="00CF611E"/>
    <w:rsid w:val="00DF3170"/>
    <w:rsid w:val="00E023C2"/>
    <w:rsid w:val="00E53604"/>
    <w:rsid w:val="00EA3750"/>
    <w:rsid w:val="00EF1482"/>
    <w:rsid w:val="00F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CA309"/>
  <w15:chartTrackingRefBased/>
  <w15:docId w15:val="{A7D5D034-6EF0-4742-A118-53DB1C7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4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shd w:val="solid" w:color="FFFFFF" w:fill="FFFFFF"/>
      <w:spacing w:line="280" w:lineRule="exact"/>
      <w:ind w:left="170" w:right="284"/>
      <w:jc w:val="right"/>
      <w:outlineLvl w:val="0"/>
    </w:pPr>
    <w:rPr>
      <w:rFonts w:ascii="Arial Narrow" w:hAnsi="Arial Narrow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rmalWeb">
    <w:name w:val="Normal (Web)"/>
    <w:basedOn w:val="Normal"/>
    <w:uiPriority w:val="99"/>
    <w:unhideWhenUsed/>
    <w:rsid w:val="00E023C2"/>
    <w:pPr>
      <w:spacing w:before="100" w:beforeAutospacing="1" w:after="119"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374B44"/>
    <w:rPr>
      <w:rFonts w:asciiTheme="minorHAnsi" w:eastAsiaTheme="minorEastAsia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A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lexandra.malissen@ac-limog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&#232;les\mod&#232;les%20Word%20rectorat%202018\Site%20Ch&#233;nieux\Lettre%20rectorat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14AA-87CC-460D-9646-210EF0C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rectorat 2018.dotx</Template>
  <TotalTime>1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Rectorat de Limoges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Alexandra Malissen</dc:creator>
  <cp:keywords/>
  <cp:lastModifiedBy>Alexandra Malissen</cp:lastModifiedBy>
  <cp:revision>2</cp:revision>
  <cp:lastPrinted>2010-03-03T15:45:00Z</cp:lastPrinted>
  <dcterms:created xsi:type="dcterms:W3CDTF">2018-12-13T15:09:00Z</dcterms:created>
  <dcterms:modified xsi:type="dcterms:W3CDTF">2018-12-13T15:09:00Z</dcterms:modified>
</cp:coreProperties>
</file>