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90" w:rsidRDefault="00624B90" w:rsidP="00127499">
      <w:pPr>
        <w:pStyle w:val="Titre"/>
        <w:spacing w:after="600"/>
        <w:ind w:left="567" w:right="-2"/>
        <w:jc w:val="center"/>
        <w:rPr>
          <w:sz w:val="40"/>
          <w:szCs w:val="40"/>
        </w:rPr>
      </w:pPr>
      <w:r w:rsidRPr="00624B90">
        <w:rPr>
          <w:rFonts w:cs="Arial"/>
          <w:sz w:val="40"/>
          <w:szCs w:val="40"/>
        </w:rPr>
        <w:t>Demande</w:t>
      </w:r>
      <w:r w:rsidR="006C0A2F">
        <w:rPr>
          <w:sz w:val="40"/>
          <w:szCs w:val="40"/>
        </w:rPr>
        <w:t xml:space="preserve"> de Congé de formation p</w:t>
      </w:r>
      <w:r w:rsidRPr="00624B90">
        <w:rPr>
          <w:sz w:val="40"/>
          <w:szCs w:val="40"/>
        </w:rPr>
        <w:t>rofessionnelle</w:t>
      </w:r>
    </w:p>
    <w:p w:rsidR="00624B90" w:rsidRDefault="00624B90" w:rsidP="00624B90">
      <w:pPr>
        <w:pStyle w:val="Titre1"/>
      </w:pPr>
      <w:r>
        <w:t>Situation</w:t>
      </w:r>
    </w:p>
    <w:p w:rsidR="00D3316B" w:rsidRPr="00D3316B" w:rsidRDefault="00F470FC" w:rsidP="00B4277A">
      <w:pPr>
        <w:pStyle w:val="Standard"/>
        <w:tabs>
          <w:tab w:val="right" w:leader="dot" w:pos="893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NOM, Prénom : </w:t>
      </w:r>
      <w:r w:rsidR="00D3316B" w:rsidRPr="00D3316B">
        <w:rPr>
          <w:rFonts w:ascii="Arial" w:hAnsi="Arial" w:cs="Arial"/>
        </w:rPr>
        <w:tab/>
      </w:r>
    </w:p>
    <w:p w:rsid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 : 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 xml:space="preserve">Discipline : 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 xml:space="preserve">Affectation : 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Date d'entrée</w:t>
      </w:r>
      <w:r>
        <w:rPr>
          <w:rFonts w:ascii="Arial" w:hAnsi="Arial" w:cs="Arial"/>
          <w:b/>
        </w:rPr>
        <w:t xml:space="preserve"> dans l'Education n</w:t>
      </w:r>
      <w:r w:rsidRPr="00D3316B">
        <w:rPr>
          <w:rFonts w:ascii="Arial" w:hAnsi="Arial" w:cs="Arial"/>
          <w:b/>
        </w:rPr>
        <w:t>ationale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  <w:b/>
        </w:rPr>
        <w:t>en qualité de titulaire :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left" w:leader="dot" w:pos="5103"/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Services auxiliaires éventuels de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  <w:t xml:space="preserve"> </w:t>
      </w:r>
      <w:r w:rsidRPr="00D3316B">
        <w:rPr>
          <w:rFonts w:ascii="Arial" w:hAnsi="Arial" w:cs="Arial"/>
          <w:b/>
        </w:rPr>
        <w:t>à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Total des services auxiliaires :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F470FC">
      <w:pPr>
        <w:pStyle w:val="Standard"/>
        <w:tabs>
          <w:tab w:val="left" w:leader="dot" w:pos="4678"/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Date d'entrée dans le corps actuel :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</w:r>
      <w:r w:rsidRPr="00D3316B">
        <w:rPr>
          <w:rFonts w:ascii="Arial" w:hAnsi="Arial" w:cs="Arial"/>
          <w:b/>
        </w:rPr>
        <w:t>de titularisation dans le corps :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Date de naissance :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</w:r>
    </w:p>
    <w:p w:rsid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Adresse personnelle :</w:t>
      </w:r>
      <w:r w:rsidRPr="00D3316B">
        <w:rPr>
          <w:rFonts w:ascii="Arial" w:hAnsi="Arial" w:cs="Arial"/>
        </w:rPr>
        <w:t xml:space="preserve"> </w:t>
      </w:r>
      <w:r w:rsidRPr="00D3316B">
        <w:rPr>
          <w:rFonts w:ascii="Arial" w:hAnsi="Arial" w:cs="Arial"/>
        </w:rPr>
        <w:tab/>
      </w:r>
    </w:p>
    <w:p w:rsid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316B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4B90" w:rsidRPr="00D3316B" w:rsidRDefault="00D3316B" w:rsidP="00D3316B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 w:rsidRPr="00D3316B">
        <w:rPr>
          <w:rFonts w:ascii="Arial" w:hAnsi="Arial" w:cs="Arial"/>
          <w:b/>
        </w:rPr>
        <w:t>N</w:t>
      </w:r>
      <w:r w:rsidR="00B701E2">
        <w:rPr>
          <w:rFonts w:ascii="Arial" w:hAnsi="Arial" w:cs="Arial"/>
          <w:b/>
        </w:rPr>
        <w:t>uméro de</w:t>
      </w:r>
      <w:r w:rsidRPr="00D3316B">
        <w:rPr>
          <w:rFonts w:ascii="Arial" w:hAnsi="Arial" w:cs="Arial"/>
          <w:b/>
        </w:rPr>
        <w:t xml:space="preserve"> tél</w:t>
      </w:r>
      <w:r w:rsidR="00B701E2">
        <w:rPr>
          <w:rFonts w:ascii="Arial" w:hAnsi="Arial" w:cs="Arial"/>
          <w:b/>
        </w:rPr>
        <w:t>éphone</w:t>
      </w:r>
      <w:r w:rsidRPr="00D3316B">
        <w:rPr>
          <w:rFonts w:ascii="Arial" w:hAnsi="Arial" w:cs="Arial"/>
          <w:b/>
        </w:rPr>
        <w:t xml:space="preserve"> : </w:t>
      </w:r>
      <w:r w:rsidRPr="00D3316B">
        <w:rPr>
          <w:rFonts w:ascii="Arial" w:hAnsi="Arial" w:cs="Arial"/>
        </w:rPr>
        <w:tab/>
      </w:r>
    </w:p>
    <w:p w:rsidR="00624B90" w:rsidRDefault="00D3316B" w:rsidP="00624B90">
      <w:pPr>
        <w:pStyle w:val="Titre1"/>
      </w:pPr>
      <w:r>
        <w:t>Demande</w:t>
      </w:r>
    </w:p>
    <w:p w:rsidR="00D3316B" w:rsidRDefault="00D3316B" w:rsidP="00082CD5">
      <w:pPr>
        <w:spacing w:after="240"/>
      </w:pPr>
      <w:r>
        <w:t>Je demande le bénéfice d'un congé de formation professionnelle au cours de l’année scolaire 20</w:t>
      </w:r>
      <w:r w:rsidR="00B107D9">
        <w:t>20</w:t>
      </w:r>
      <w:r>
        <w:t>-202</w:t>
      </w:r>
      <w:r w:rsidR="00B107D9">
        <w:t>1</w:t>
      </w:r>
      <w:r>
        <w:t xml:space="preserve"> pour suivre la formation suivante :</w:t>
      </w:r>
    </w:p>
    <w:p w:rsidR="00D3316B" w:rsidRDefault="00D3316B" w:rsidP="00082CD5">
      <w:pPr>
        <w:tabs>
          <w:tab w:val="right" w:leader="dot" w:pos="8930"/>
        </w:tabs>
        <w:spacing w:after="240"/>
      </w:pPr>
      <w:r>
        <w:rPr>
          <w:b/>
        </w:rPr>
        <w:t>Désignation :</w:t>
      </w:r>
      <w:r>
        <w:t xml:space="preserve"> </w:t>
      </w:r>
      <w:r>
        <w:tab/>
      </w:r>
    </w:p>
    <w:p w:rsidR="008C161F" w:rsidRDefault="008C161F" w:rsidP="008C161F">
      <w:pPr>
        <w:tabs>
          <w:tab w:val="right" w:leader="dot" w:pos="8930"/>
        </w:tabs>
        <w:spacing w:after="240"/>
      </w:pPr>
      <w:r>
        <w:rPr>
          <w:b/>
        </w:rPr>
        <w:t>Organisme responsable</w:t>
      </w:r>
      <w:r w:rsidRPr="0085206D">
        <w:rPr>
          <w:b/>
        </w:rPr>
        <w:t> :</w:t>
      </w:r>
      <w:r>
        <w:t xml:space="preserve"> </w:t>
      </w:r>
      <w:r>
        <w:tab/>
      </w:r>
    </w:p>
    <w:p w:rsidR="00D3316B" w:rsidRDefault="00D3316B" w:rsidP="008C161F">
      <w:pPr>
        <w:tabs>
          <w:tab w:val="left" w:leader="dot" w:pos="5387"/>
          <w:tab w:val="right" w:leader="dot" w:pos="8930"/>
        </w:tabs>
        <w:spacing w:before="120" w:after="0"/>
      </w:pPr>
      <w:r>
        <w:rPr>
          <w:b/>
        </w:rPr>
        <w:t>Date de début du congé</w:t>
      </w:r>
      <w:r w:rsidRPr="00A52A2B">
        <w:rPr>
          <w:b/>
        </w:rPr>
        <w:t xml:space="preserve"> :</w:t>
      </w:r>
      <w:r>
        <w:t xml:space="preserve"> </w:t>
      </w:r>
      <w:r>
        <w:tab/>
      </w:r>
      <w:r>
        <w:rPr>
          <w:b/>
        </w:rPr>
        <w:t>Durée :</w:t>
      </w:r>
      <w:r>
        <w:t xml:space="preserve"> </w:t>
      </w:r>
      <w:r>
        <w:tab/>
      </w:r>
    </w:p>
    <w:p w:rsidR="00D3316B" w:rsidRDefault="00D3316B" w:rsidP="008C161F">
      <w:pPr>
        <w:tabs>
          <w:tab w:val="left" w:pos="5387"/>
          <w:tab w:val="right" w:leader="dot" w:pos="8930"/>
        </w:tabs>
      </w:pPr>
      <w:r>
        <w:t>(</w:t>
      </w:r>
      <w:proofErr w:type="gramStart"/>
      <w:r>
        <w:t>à</w:t>
      </w:r>
      <w:proofErr w:type="gramEnd"/>
      <w:r>
        <w:t xml:space="preserve"> indiquer avec le plus de précision possible)</w:t>
      </w:r>
      <w:r>
        <w:tab/>
        <w:t>(exprimée en mois)</w:t>
      </w:r>
    </w:p>
    <w:p w:rsidR="00C836BD" w:rsidRDefault="00C836BD" w:rsidP="00C836BD">
      <w:r>
        <w:t xml:space="preserve">Le cas échéant, accepteriez-vous une durée inférieure à celle que vous demandez ? </w:t>
      </w:r>
      <w:r>
        <w:sym w:font="Wingdings" w:char="F0A8"/>
      </w:r>
      <w:r>
        <w:t xml:space="preserve"> Oui </w:t>
      </w:r>
      <w:r>
        <w:sym w:font="Wingdings" w:char="F0A8"/>
      </w:r>
      <w:r>
        <w:t xml:space="preserve"> Non</w:t>
      </w:r>
    </w:p>
    <w:p w:rsidR="00990CDE" w:rsidRDefault="00137FB3" w:rsidP="00990CDE">
      <w:r>
        <w:t>Votre</w:t>
      </w:r>
      <w:r w:rsidR="00990CDE">
        <w:t xml:space="preserve"> projet nécessite-t-il d’être réalisé sur plusieurs années ?</w:t>
      </w:r>
      <w:r w:rsidR="00990CDE">
        <w:tab/>
      </w:r>
      <w:r w:rsidR="00990CDE">
        <w:tab/>
      </w:r>
      <w:r w:rsidR="00990CDE">
        <w:sym w:font="Wingdings" w:char="F0A8"/>
      </w:r>
      <w:r w:rsidR="00990CDE">
        <w:t xml:space="preserve"> Oui</w:t>
      </w:r>
      <w:r w:rsidR="00990CDE">
        <w:tab/>
      </w:r>
      <w:r w:rsidR="00990CDE">
        <w:tab/>
      </w:r>
      <w:r w:rsidR="00990CDE">
        <w:sym w:font="Wingdings" w:char="F0A8"/>
      </w:r>
      <w:r w:rsidR="00990CDE">
        <w:t xml:space="preserve"> Non</w:t>
      </w:r>
    </w:p>
    <w:p w:rsidR="00370F0C" w:rsidRDefault="00370F0C" w:rsidP="00990CDE">
      <w:r>
        <w:t>Si oui, comment répartissez-vous le congé de formation professionnelle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360"/>
        <w:gridCol w:w="2360"/>
        <w:gridCol w:w="2361"/>
      </w:tblGrid>
      <w:tr w:rsidR="00370F0C" w:rsidTr="008C161F">
        <w:tc>
          <w:tcPr>
            <w:tcW w:w="1838" w:type="dxa"/>
            <w:vAlign w:val="center"/>
          </w:tcPr>
          <w:p w:rsidR="00370F0C" w:rsidRDefault="008C161F" w:rsidP="008C161F">
            <w:pPr>
              <w:spacing w:after="0"/>
              <w:jc w:val="left"/>
            </w:pPr>
            <w:r>
              <w:t>Année</w:t>
            </w:r>
          </w:p>
        </w:tc>
        <w:tc>
          <w:tcPr>
            <w:tcW w:w="2360" w:type="dxa"/>
            <w:vAlign w:val="center"/>
          </w:tcPr>
          <w:p w:rsidR="00370F0C" w:rsidRDefault="008C161F" w:rsidP="008C161F">
            <w:pPr>
              <w:spacing w:after="0"/>
              <w:jc w:val="center"/>
            </w:pPr>
            <w:r>
              <w:t>Première année</w:t>
            </w:r>
          </w:p>
        </w:tc>
        <w:tc>
          <w:tcPr>
            <w:tcW w:w="2360" w:type="dxa"/>
            <w:vAlign w:val="center"/>
          </w:tcPr>
          <w:p w:rsidR="00370F0C" w:rsidRDefault="008C161F" w:rsidP="008C161F">
            <w:pPr>
              <w:spacing w:after="0"/>
              <w:jc w:val="center"/>
            </w:pPr>
            <w:r>
              <w:t>Deuxième année</w:t>
            </w:r>
          </w:p>
        </w:tc>
        <w:tc>
          <w:tcPr>
            <w:tcW w:w="2361" w:type="dxa"/>
            <w:vAlign w:val="center"/>
          </w:tcPr>
          <w:p w:rsidR="00370F0C" w:rsidRDefault="008C161F" w:rsidP="008C161F">
            <w:pPr>
              <w:spacing w:after="0"/>
              <w:jc w:val="center"/>
            </w:pPr>
            <w:r>
              <w:t>Troisième année</w:t>
            </w:r>
          </w:p>
        </w:tc>
      </w:tr>
      <w:tr w:rsidR="00370F0C" w:rsidTr="008C161F">
        <w:tc>
          <w:tcPr>
            <w:tcW w:w="1838" w:type="dxa"/>
          </w:tcPr>
          <w:p w:rsidR="00370F0C" w:rsidRDefault="008C161F" w:rsidP="008C161F">
            <w:pPr>
              <w:jc w:val="left"/>
            </w:pPr>
            <w:r>
              <w:t>Durée demandée (en mois)</w:t>
            </w:r>
          </w:p>
        </w:tc>
        <w:tc>
          <w:tcPr>
            <w:tcW w:w="2360" w:type="dxa"/>
            <w:vAlign w:val="center"/>
          </w:tcPr>
          <w:p w:rsidR="00370F0C" w:rsidRDefault="00370F0C" w:rsidP="008C161F">
            <w:pPr>
              <w:jc w:val="center"/>
            </w:pPr>
          </w:p>
        </w:tc>
        <w:tc>
          <w:tcPr>
            <w:tcW w:w="2360" w:type="dxa"/>
            <w:vAlign w:val="center"/>
          </w:tcPr>
          <w:p w:rsidR="00370F0C" w:rsidRDefault="00370F0C" w:rsidP="008C161F">
            <w:pPr>
              <w:jc w:val="center"/>
            </w:pPr>
          </w:p>
        </w:tc>
        <w:tc>
          <w:tcPr>
            <w:tcW w:w="2361" w:type="dxa"/>
            <w:vAlign w:val="center"/>
          </w:tcPr>
          <w:p w:rsidR="00370F0C" w:rsidRDefault="00370F0C" w:rsidP="008C161F">
            <w:pPr>
              <w:jc w:val="center"/>
            </w:pPr>
          </w:p>
        </w:tc>
      </w:tr>
    </w:tbl>
    <w:p w:rsidR="00F103FC" w:rsidRPr="00F103FC" w:rsidRDefault="00F103FC" w:rsidP="00D3316B">
      <w:pPr>
        <w:rPr>
          <w:i/>
        </w:rPr>
      </w:pPr>
      <w:r w:rsidRPr="00F103FC">
        <w:rPr>
          <w:i/>
        </w:rPr>
        <w:t>Un projet pluriannuel ne peut pas être réparti sur plus de trois années</w:t>
      </w:r>
      <w:r w:rsidR="00180BC7">
        <w:rPr>
          <w:i/>
        </w:rPr>
        <w:t xml:space="preserve"> (consécutives ou non)</w:t>
      </w:r>
      <w:r w:rsidRPr="00F103FC">
        <w:rPr>
          <w:i/>
        </w:rPr>
        <w:t>.</w:t>
      </w:r>
    </w:p>
    <w:p w:rsidR="00127499" w:rsidRDefault="00666EC6" w:rsidP="00D3316B">
      <w:r>
        <w:t>Joindre</w:t>
      </w:r>
      <w:r w:rsidR="008C161F">
        <w:t xml:space="preserve"> une lettre de motivation explicitant clairement le projet pour lequel le congé de formation professionnelle est demandé et, le cas </w:t>
      </w:r>
      <w:r w:rsidR="00127499">
        <w:t>échéant, expliqu</w:t>
      </w:r>
      <w:r w:rsidR="008C161F">
        <w:t>ant</w:t>
      </w:r>
      <w:r w:rsidR="00127499">
        <w:t xml:space="preserve"> </w:t>
      </w:r>
      <w:r w:rsidR="008C161F">
        <w:t>son</w:t>
      </w:r>
      <w:r w:rsidR="00127499">
        <w:t xml:space="preserve"> caractère pluriannuel </w:t>
      </w:r>
      <w:r w:rsidR="008C161F">
        <w:t>(</w:t>
      </w:r>
      <w:r>
        <w:t xml:space="preserve">produire </w:t>
      </w:r>
      <w:r w:rsidR="008C161F">
        <w:t>les pièces le démontrant</w:t>
      </w:r>
      <w:r>
        <w:t>, par exemple</w:t>
      </w:r>
      <w:r w:rsidR="008C161F">
        <w:t xml:space="preserve"> le </w:t>
      </w:r>
      <w:r w:rsidR="00127499">
        <w:t xml:space="preserve">planning de la formation, </w:t>
      </w:r>
      <w:r w:rsidR="008C161F">
        <w:t xml:space="preserve">une </w:t>
      </w:r>
      <w:r w:rsidR="00127499">
        <w:t>lettre du directeur de thèse, etc.).</w:t>
      </w:r>
    </w:p>
    <w:p w:rsidR="00D3316B" w:rsidRDefault="00C836BD" w:rsidP="00D3316B">
      <w:r>
        <w:t xml:space="preserve">Tous les projets ne sont pas éligibles à la </w:t>
      </w:r>
      <w:proofErr w:type="spellStart"/>
      <w:r>
        <w:t>pluriannualité</w:t>
      </w:r>
      <w:proofErr w:type="spellEnd"/>
      <w:r>
        <w:t>. Se reporter à la circulaire académique pour plus de précisions</w:t>
      </w:r>
      <w:r w:rsidR="00127499">
        <w:t>.</w:t>
      </w:r>
    </w:p>
    <w:p w:rsidR="00127499" w:rsidRDefault="00B4277A" w:rsidP="00127499">
      <w:pPr>
        <w:pStyle w:val="Titre1"/>
      </w:pPr>
      <w:r>
        <w:lastRenderedPageBreak/>
        <w:t>Antériorité</w:t>
      </w:r>
    </w:p>
    <w:p w:rsidR="00127499" w:rsidRDefault="00127499" w:rsidP="00127499">
      <w:r>
        <w:t>Je certifie sur l’honneur</w:t>
      </w:r>
    </w:p>
    <w:p w:rsidR="00127499" w:rsidRDefault="00127499" w:rsidP="00CD2CD5">
      <w:pPr>
        <w:spacing w:after="360"/>
        <w:ind w:left="284" w:hanging="284"/>
      </w:pPr>
      <w:r>
        <w:sym w:font="Wingdings" w:char="F0A8"/>
      </w:r>
      <w:r>
        <w:t xml:space="preserve"> bénéficier</w:t>
      </w:r>
      <w:r>
        <w:tab/>
      </w:r>
      <w:r>
        <w:sym w:font="Wingdings" w:char="F0A8"/>
      </w:r>
      <w:r w:rsidR="00B4277A">
        <w:t xml:space="preserve"> ne pas bénéfici</w:t>
      </w:r>
      <w:r w:rsidR="00CD2CD5">
        <w:t>er</w:t>
      </w:r>
      <w:r w:rsidR="00B4277A">
        <w:t xml:space="preserve"> </w:t>
      </w:r>
      <w:r>
        <w:t>de décharge de service ou d’allègement d’</w:t>
      </w:r>
      <w:r w:rsidR="00B4277A">
        <w:t>horaire pour la préparation des concours et examens pendant l’année scolaire 201</w:t>
      </w:r>
      <w:r w:rsidR="00B107D9">
        <w:t>9</w:t>
      </w:r>
      <w:r w:rsidR="00B4277A">
        <w:t>-20</w:t>
      </w:r>
      <w:r w:rsidR="00B107D9">
        <w:t>20</w:t>
      </w:r>
      <w:bookmarkStart w:id="0" w:name="_GoBack"/>
      <w:bookmarkEnd w:id="0"/>
      <w:r w:rsidR="00B4277A">
        <w:t>.</w:t>
      </w:r>
    </w:p>
    <w:p w:rsidR="00B4277A" w:rsidRDefault="00B4277A" w:rsidP="00021253">
      <w:r>
        <w:sym w:font="Wingdings" w:char="F0A8"/>
      </w:r>
      <w:r>
        <w:t xml:space="preserve"> </w:t>
      </w:r>
      <w:proofErr w:type="gramStart"/>
      <w:r>
        <w:t>ne</w:t>
      </w:r>
      <w:proofErr w:type="gramEnd"/>
      <w:r>
        <w:t xml:space="preserve"> jamais avoir bénéficié d’un congé de formation professionnelle.</w:t>
      </w:r>
    </w:p>
    <w:p w:rsidR="00B4277A" w:rsidRDefault="00B4277A" w:rsidP="004C54E0">
      <w:pPr>
        <w:spacing w:after="360"/>
      </w:pPr>
      <w:r>
        <w:sym w:font="Wingdings" w:char="F0A8"/>
      </w:r>
      <w:r>
        <w:t xml:space="preserve"> </w:t>
      </w:r>
      <w:proofErr w:type="gramStart"/>
      <w:r>
        <w:t>avoir</w:t>
      </w:r>
      <w:proofErr w:type="gramEnd"/>
      <w:r>
        <w:t xml:space="preserve"> bénéficié d’un congé de formation professionnelle en …………… d’une durée de ………</w:t>
      </w:r>
    </w:p>
    <w:p w:rsidR="00B4277A" w:rsidRDefault="00B4277A" w:rsidP="00021253">
      <w:r>
        <w:sym w:font="Wingdings" w:char="F0A8"/>
      </w:r>
      <w:r>
        <w:t xml:space="preserve"> </w:t>
      </w:r>
      <w:proofErr w:type="gramStart"/>
      <w:r>
        <w:t>ne</w:t>
      </w:r>
      <w:proofErr w:type="gramEnd"/>
      <w:r>
        <w:t xml:space="preserve"> jamais avoir déposé de demande de congé de formation professionnelle.</w:t>
      </w:r>
    </w:p>
    <w:p w:rsidR="00B4277A" w:rsidRDefault="00B4277A" w:rsidP="004C54E0">
      <w:r>
        <w:sym w:font="Wingdings" w:char="F0A8"/>
      </w:r>
      <w:r>
        <w:t xml:space="preserve"> </w:t>
      </w:r>
      <w:proofErr w:type="gramStart"/>
      <w:r>
        <w:t>avoir</w:t>
      </w:r>
      <w:proofErr w:type="gramEnd"/>
      <w:r>
        <w:t xml:space="preserve"> déposé …… demande(s) de con</w:t>
      </w:r>
      <w:r w:rsidR="00495095">
        <w:t>gé de formation professionnelle non-satisfaite(s)</w:t>
      </w:r>
      <w:r>
        <w:t>.</w:t>
      </w:r>
    </w:p>
    <w:p w:rsidR="00B4277A" w:rsidRPr="00127499" w:rsidRDefault="00B4277A" w:rsidP="00CD2CD5">
      <w:pPr>
        <w:tabs>
          <w:tab w:val="left" w:leader="dot" w:pos="8902"/>
        </w:tabs>
        <w:ind w:firstLine="284"/>
      </w:pPr>
      <w:r>
        <w:t xml:space="preserve">Date de la(des) demande(s) : </w:t>
      </w:r>
      <w:r w:rsidR="00021253">
        <w:tab/>
      </w:r>
    </w:p>
    <w:p w:rsidR="00127499" w:rsidRDefault="00C836BD" w:rsidP="00127499">
      <w:pPr>
        <w:pStyle w:val="Titre1"/>
      </w:pPr>
      <w:r>
        <w:t>Engagement</w:t>
      </w:r>
    </w:p>
    <w:p w:rsidR="00C836BD" w:rsidRDefault="00C836BD" w:rsidP="00C836BD">
      <w:r>
        <w:t>Dans l'hypothèse où ma demande serait agréée, je m'engage à rester au service de l'Etat, à l'expiration de ce congé, pendant une période d'une durée égale au triple de celle pendant</w:t>
      </w:r>
      <w:r w:rsidR="00127499">
        <w:t xml:space="preserve"> laquelle l'indemnité </w:t>
      </w:r>
      <w:r>
        <w:t xml:space="preserve">m'aura été versée et à rembourser le montant de cette indemnité en cas de </w:t>
      </w:r>
      <w:r w:rsidR="00127499">
        <w:t>non-respect</w:t>
      </w:r>
      <w:r>
        <w:t xml:space="preserve"> de cet engagement.</w:t>
      </w:r>
    </w:p>
    <w:p w:rsidR="00C836BD" w:rsidRDefault="00C836BD" w:rsidP="00C836BD">
      <w:r>
        <w:t>Je m'engage également, en cas d'interruption de ma formation sans motif valable, à rembourser les indemnités perçues depuis le jour où cette formation est interrompue.</w:t>
      </w:r>
    </w:p>
    <w:p w:rsidR="00C836BD" w:rsidRDefault="00C836BD" w:rsidP="00021253">
      <w:pPr>
        <w:spacing w:after="0"/>
      </w:pPr>
      <w:r>
        <w:t>Je déclare avoir pris connaissance des dispositions concernant</w:t>
      </w:r>
      <w:r w:rsidR="00127499">
        <w:t> </w:t>
      </w:r>
      <w:r>
        <w:t>:</w:t>
      </w:r>
    </w:p>
    <w:p w:rsidR="00C836BD" w:rsidRDefault="00C836BD" w:rsidP="00127499">
      <w:pPr>
        <w:pStyle w:val="Paragraphedeliste"/>
        <w:numPr>
          <w:ilvl w:val="0"/>
          <w:numId w:val="2"/>
        </w:numPr>
      </w:pPr>
      <w:proofErr w:type="gramStart"/>
      <w:r>
        <w:t>les</w:t>
      </w:r>
      <w:proofErr w:type="gramEnd"/>
      <w:r>
        <w:t xml:space="preserve"> obligations incombant aux fonctionnaires placés en congé de formation</w:t>
      </w:r>
      <w:r w:rsidR="00021253">
        <w:t xml:space="preserve"> professionnelle,</w:t>
      </w:r>
    </w:p>
    <w:p w:rsidR="00C836BD" w:rsidRPr="00666EC6" w:rsidRDefault="00C836BD" w:rsidP="00127499">
      <w:pPr>
        <w:pStyle w:val="Paragraphedeliste"/>
        <w:numPr>
          <w:ilvl w:val="0"/>
          <w:numId w:val="2"/>
        </w:numPr>
      </w:pPr>
      <w:proofErr w:type="gramStart"/>
      <w:r>
        <w:t>la</w:t>
      </w:r>
      <w:proofErr w:type="gramEnd"/>
      <w:r>
        <w:t xml:space="preserve"> durée maximale du versement de l'indemnité </w:t>
      </w:r>
      <w:r w:rsidRPr="00666EC6">
        <w:t>mensuelle forfaitaire (12 mois)</w:t>
      </w:r>
      <w:r w:rsidR="00021253" w:rsidRPr="00666EC6">
        <w:t>,</w:t>
      </w:r>
    </w:p>
    <w:p w:rsidR="00C836BD" w:rsidRPr="00666EC6" w:rsidRDefault="00C836BD" w:rsidP="00127499">
      <w:pPr>
        <w:pStyle w:val="Paragraphedeliste"/>
        <w:numPr>
          <w:ilvl w:val="0"/>
          <w:numId w:val="2"/>
        </w:numPr>
      </w:pPr>
      <w:proofErr w:type="gramStart"/>
      <w:r w:rsidRPr="00666EC6">
        <w:t>l'obligation</w:t>
      </w:r>
      <w:proofErr w:type="gramEnd"/>
      <w:r w:rsidRPr="00666EC6">
        <w:t xml:space="preserve"> de paiement des retenues pour pension</w:t>
      </w:r>
      <w:r w:rsidR="00021253" w:rsidRPr="00666EC6">
        <w:t>,</w:t>
      </w:r>
    </w:p>
    <w:p w:rsidR="00021253" w:rsidRPr="00021253" w:rsidRDefault="00021253" w:rsidP="00127499">
      <w:pPr>
        <w:pStyle w:val="Paragraphedeliste"/>
        <w:numPr>
          <w:ilvl w:val="0"/>
          <w:numId w:val="2"/>
        </w:numPr>
      </w:pPr>
      <w:proofErr w:type="gramStart"/>
      <w:r w:rsidRPr="00021253">
        <w:t>les</w:t>
      </w:r>
      <w:proofErr w:type="gramEnd"/>
      <w:r w:rsidRPr="00021253">
        <w:t xml:space="preserve"> demandes de prolongation, si mon projet présente un caractère pluriannuel.</w:t>
      </w:r>
    </w:p>
    <w:p w:rsidR="00021253" w:rsidRPr="00021253" w:rsidRDefault="00021253" w:rsidP="00021253">
      <w:pPr>
        <w:pStyle w:val="Titre1"/>
      </w:pPr>
      <w:r w:rsidRPr="00021253">
        <w:t>Signature du demandeur</w:t>
      </w:r>
    </w:p>
    <w:p w:rsidR="00021253" w:rsidRPr="00021253" w:rsidRDefault="00021253" w:rsidP="00CD2CD5">
      <w:pPr>
        <w:tabs>
          <w:tab w:val="left" w:leader="dot" w:pos="3969"/>
          <w:tab w:val="left" w:leader="dot" w:pos="7371"/>
        </w:tabs>
        <w:spacing w:before="240"/>
      </w:pPr>
      <w:r w:rsidRPr="00021253">
        <w:t xml:space="preserve">A </w:t>
      </w:r>
      <w:r w:rsidRPr="00021253">
        <w:tab/>
        <w:t xml:space="preserve">, le </w:t>
      </w:r>
      <w:r w:rsidRPr="00021253">
        <w:tab/>
      </w:r>
    </w:p>
    <w:p w:rsidR="00CD2CD5" w:rsidRDefault="00CD2CD5" w:rsidP="00021253">
      <w:pPr>
        <w:tabs>
          <w:tab w:val="left" w:leader="dot" w:pos="3969"/>
          <w:tab w:val="left" w:leader="dot" w:pos="7371"/>
        </w:tabs>
        <w:rPr>
          <w:highlight w:val="yellow"/>
        </w:rPr>
      </w:pPr>
    </w:p>
    <w:p w:rsidR="00021253" w:rsidRDefault="00021253" w:rsidP="00021253">
      <w:pPr>
        <w:tabs>
          <w:tab w:val="left" w:leader="dot" w:pos="3969"/>
          <w:tab w:val="left" w:leader="dot" w:pos="7371"/>
        </w:tabs>
        <w:rPr>
          <w:highlight w:val="yellow"/>
        </w:rPr>
      </w:pPr>
    </w:p>
    <w:p w:rsidR="00C31A14" w:rsidRPr="00021253" w:rsidRDefault="00C31A14" w:rsidP="00021253">
      <w:pPr>
        <w:tabs>
          <w:tab w:val="left" w:leader="dot" w:pos="3969"/>
          <w:tab w:val="left" w:leader="dot" w:pos="7371"/>
        </w:tabs>
        <w:rPr>
          <w:highlight w:val="yellow"/>
        </w:rPr>
      </w:pPr>
    </w:p>
    <w:p w:rsidR="00137FB3" w:rsidRDefault="00137FB3" w:rsidP="00137FB3">
      <w:pPr>
        <w:pStyle w:val="Titre1"/>
      </w:pPr>
      <w:r w:rsidRPr="00137FB3">
        <w:t>Avis du supérieur hiérarchique</w:t>
      </w:r>
    </w:p>
    <w:p w:rsidR="00137FB3" w:rsidRPr="00D3316B" w:rsidRDefault="00137FB3" w:rsidP="00137FB3">
      <w:pPr>
        <w:pStyle w:val="Standard"/>
        <w:tabs>
          <w:tab w:val="right" w:leader="dot" w:pos="8930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NOM, Prénom : </w:t>
      </w:r>
      <w:r w:rsidRPr="00D3316B">
        <w:rPr>
          <w:rFonts w:ascii="Arial" w:hAnsi="Arial" w:cs="Arial"/>
        </w:rPr>
        <w:tab/>
      </w:r>
    </w:p>
    <w:p w:rsidR="00137FB3" w:rsidRDefault="00137FB3" w:rsidP="00137FB3">
      <w:pPr>
        <w:pStyle w:val="Standard"/>
        <w:tabs>
          <w:tab w:val="right" w:leader="dot" w:pos="8930"/>
        </w:tabs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Qualité : </w:t>
      </w:r>
      <w:r w:rsidRPr="00D3316B">
        <w:rPr>
          <w:rFonts w:ascii="Arial" w:hAnsi="Arial" w:cs="Arial"/>
        </w:rPr>
        <w:tab/>
      </w:r>
    </w:p>
    <w:p w:rsidR="00137FB3" w:rsidRDefault="00137FB3" w:rsidP="00137FB3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J’émets pour la demande formulée ci-avant l’avis suivant : </w:t>
      </w:r>
      <w:r w:rsidRPr="00D3316B">
        <w:rPr>
          <w:rFonts w:ascii="Arial" w:hAnsi="Arial" w:cs="Arial"/>
        </w:rPr>
        <w:tab/>
      </w:r>
    </w:p>
    <w:p w:rsidR="00137FB3" w:rsidRDefault="00137FB3" w:rsidP="00137FB3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7FB3" w:rsidRDefault="00137FB3" w:rsidP="00137FB3">
      <w:pPr>
        <w:pStyle w:val="Standard"/>
        <w:tabs>
          <w:tab w:val="right" w:leader="dot" w:pos="89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7FB3" w:rsidRPr="00C31A14" w:rsidRDefault="00C31A14" w:rsidP="00C31A14">
      <w:pPr>
        <w:tabs>
          <w:tab w:val="left" w:leader="dot" w:pos="3969"/>
          <w:tab w:val="left" w:leader="dot" w:pos="7371"/>
        </w:tabs>
      </w:pPr>
      <w:r>
        <w:t xml:space="preserve">A </w:t>
      </w:r>
      <w:r>
        <w:tab/>
        <w:t xml:space="preserve">, le </w:t>
      </w:r>
      <w:r>
        <w:tab/>
      </w:r>
    </w:p>
    <w:sectPr w:rsidR="00137FB3" w:rsidRPr="00C31A14" w:rsidSect="00F103FC">
      <w:headerReference w:type="default" r:id="rId8"/>
      <w:headerReference w:type="first" r:id="rId9"/>
      <w:pgSz w:w="11906" w:h="16838"/>
      <w:pgMar w:top="1418" w:right="1418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90" w:rsidRDefault="00624B90" w:rsidP="00624B90">
      <w:pPr>
        <w:spacing w:after="0"/>
      </w:pPr>
      <w:r>
        <w:separator/>
      </w:r>
    </w:p>
  </w:endnote>
  <w:endnote w:type="continuationSeparator" w:id="0">
    <w:p w:rsidR="00624B90" w:rsidRDefault="00624B90" w:rsidP="00624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90" w:rsidRDefault="00624B90" w:rsidP="00624B90">
      <w:pPr>
        <w:spacing w:after="0"/>
      </w:pPr>
      <w:r>
        <w:separator/>
      </w:r>
    </w:p>
  </w:footnote>
  <w:footnote w:type="continuationSeparator" w:id="0">
    <w:p w:rsidR="00624B90" w:rsidRDefault="00624B90" w:rsidP="00624B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49" w:rsidRPr="00A97D49" w:rsidRDefault="00A97D49">
    <w:pPr>
      <w:pStyle w:val="En-tte"/>
      <w:rPr>
        <w:i/>
      </w:rPr>
    </w:pPr>
    <w:r w:rsidRPr="00A97D49">
      <w:rPr>
        <w:i/>
        <w:noProof/>
        <w:lang w:eastAsia="fr-FR"/>
      </w:rPr>
      <w:t>Académie de Limoges</w:t>
    </w:r>
    <w:r w:rsidR="00AE1C53">
      <w:rPr>
        <w:i/>
        <w:noProof/>
        <w:lang w:eastAsia="fr-FR"/>
      </w:rPr>
      <w:t xml:space="preserve"> –</w:t>
    </w:r>
    <w:r w:rsidR="00082CD5">
      <w:rPr>
        <w:i/>
        <w:noProof/>
        <w:lang w:eastAsia="fr-FR"/>
      </w:rPr>
      <w:t xml:space="preserve"> </w:t>
    </w:r>
    <w:r w:rsidR="00063E8A">
      <w:rPr>
        <w:i/>
        <w:noProof/>
        <w:lang w:eastAsia="fr-FR"/>
      </w:rPr>
      <w:t>D</w:t>
    </w:r>
    <w:r w:rsidRPr="00A97D49">
      <w:rPr>
        <w:i/>
        <w:noProof/>
        <w:lang w:eastAsia="fr-FR"/>
      </w:rPr>
      <w:t>emande de congé de formation professionnelle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B90" w:rsidRDefault="00624B9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08800" cy="1108800"/>
          <wp:effectExtent l="0" t="0" r="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oges_ss_tex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89"/>
    <w:multiLevelType w:val="hybridMultilevel"/>
    <w:tmpl w:val="65721E92"/>
    <w:lvl w:ilvl="0" w:tplc="62F01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F97"/>
    <w:multiLevelType w:val="hybridMultilevel"/>
    <w:tmpl w:val="10981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90"/>
    <w:rsid w:val="00021253"/>
    <w:rsid w:val="00063E8A"/>
    <w:rsid w:val="00082CD5"/>
    <w:rsid w:val="00127499"/>
    <w:rsid w:val="00137FB3"/>
    <w:rsid w:val="00180BC7"/>
    <w:rsid w:val="002046F3"/>
    <w:rsid w:val="002B37AD"/>
    <w:rsid w:val="00370F0C"/>
    <w:rsid w:val="00374CC8"/>
    <w:rsid w:val="003E774A"/>
    <w:rsid w:val="00495095"/>
    <w:rsid w:val="004C54E0"/>
    <w:rsid w:val="00566CD8"/>
    <w:rsid w:val="00624B90"/>
    <w:rsid w:val="00666EC6"/>
    <w:rsid w:val="006B2A67"/>
    <w:rsid w:val="006C0A2F"/>
    <w:rsid w:val="008C161F"/>
    <w:rsid w:val="00990CDE"/>
    <w:rsid w:val="00A97D49"/>
    <w:rsid w:val="00AB028F"/>
    <w:rsid w:val="00AE1C53"/>
    <w:rsid w:val="00B02AE0"/>
    <w:rsid w:val="00B107D9"/>
    <w:rsid w:val="00B4277A"/>
    <w:rsid w:val="00B701E2"/>
    <w:rsid w:val="00C31A14"/>
    <w:rsid w:val="00C836BD"/>
    <w:rsid w:val="00CD2CD5"/>
    <w:rsid w:val="00D3316B"/>
    <w:rsid w:val="00DD3E3E"/>
    <w:rsid w:val="00F103FC"/>
    <w:rsid w:val="00F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E832AA"/>
  <w15:chartTrackingRefBased/>
  <w15:docId w15:val="{3A5CDBCE-B0C3-4CF6-B52D-C8EC7A1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53"/>
    <w:pPr>
      <w:spacing w:after="12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3316B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B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24B90"/>
  </w:style>
  <w:style w:type="paragraph" w:styleId="Pieddepage">
    <w:name w:val="footer"/>
    <w:basedOn w:val="Normal"/>
    <w:link w:val="PieddepageCar"/>
    <w:uiPriority w:val="99"/>
    <w:unhideWhenUsed/>
    <w:rsid w:val="00624B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24B90"/>
  </w:style>
  <w:style w:type="paragraph" w:styleId="Titre">
    <w:name w:val="Title"/>
    <w:basedOn w:val="Normal"/>
    <w:next w:val="Normal"/>
    <w:link w:val="TitreCar"/>
    <w:uiPriority w:val="10"/>
    <w:qFormat/>
    <w:rsid w:val="00624B9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24B9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3316B"/>
    <w:rPr>
      <w:rFonts w:ascii="Arial" w:eastAsiaTheme="majorEastAsia" w:hAnsi="Arial" w:cstheme="majorBidi"/>
      <w:sz w:val="32"/>
      <w:szCs w:val="32"/>
    </w:rPr>
  </w:style>
  <w:style w:type="paragraph" w:customStyle="1" w:styleId="Standard">
    <w:name w:val="Standard"/>
    <w:rsid w:val="00D331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1274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C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CD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7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41AC-A5CB-4B42-909F-36BBD2B4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Carre</dc:creator>
  <cp:keywords/>
  <dc:description/>
  <cp:lastModifiedBy>Geneviève Cadon</cp:lastModifiedBy>
  <cp:revision>3</cp:revision>
  <cp:lastPrinted>2018-11-21T13:48:00Z</cp:lastPrinted>
  <dcterms:created xsi:type="dcterms:W3CDTF">2019-11-21T15:30:00Z</dcterms:created>
  <dcterms:modified xsi:type="dcterms:W3CDTF">2019-11-21T15:31:00Z</dcterms:modified>
</cp:coreProperties>
</file>